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49E1B" w14:textId="78891248" w:rsidR="008871A9" w:rsidRDefault="008871A9" w:rsidP="00D4308D">
      <w:pPr>
        <w:spacing w:before="100" w:beforeAutospacing="1" w:after="100" w:afterAutospacing="1"/>
        <w:ind w:left="0"/>
        <w:jc w:val="center"/>
      </w:pPr>
    </w:p>
    <w:p w14:paraId="6B323012" w14:textId="77777777" w:rsidR="008871A9" w:rsidRDefault="008871A9" w:rsidP="00987E54">
      <w:pPr>
        <w:spacing w:before="100" w:beforeAutospacing="1" w:after="100" w:afterAutospacing="1"/>
        <w:ind w:left="0"/>
        <w:jc w:val="center"/>
      </w:pPr>
    </w:p>
    <w:p w14:paraId="7F6B2091" w14:textId="77777777" w:rsidR="008871A9" w:rsidRDefault="008871A9" w:rsidP="009B67C3">
      <w:pPr>
        <w:spacing w:before="100" w:beforeAutospacing="1" w:after="100" w:afterAutospacing="1"/>
        <w:ind w:left="0"/>
        <w:jc w:val="center"/>
      </w:pPr>
    </w:p>
    <w:p w14:paraId="4BCD4898" w14:textId="77777777" w:rsidR="008871A9" w:rsidRDefault="008871A9" w:rsidP="009B67C3">
      <w:pPr>
        <w:spacing w:before="100" w:beforeAutospacing="1" w:after="100" w:afterAutospacing="1"/>
        <w:ind w:left="0"/>
      </w:pPr>
    </w:p>
    <w:p w14:paraId="1D66DB0B" w14:textId="77777777" w:rsidR="008871A9" w:rsidRDefault="008871A9" w:rsidP="009B67C3">
      <w:pPr>
        <w:spacing w:before="100" w:beforeAutospacing="1" w:after="100" w:afterAutospacing="1"/>
        <w:ind w:left="0"/>
      </w:pPr>
    </w:p>
    <w:p w14:paraId="0DEDF716" w14:textId="77777777" w:rsidR="008871A9" w:rsidRDefault="008871A9" w:rsidP="009B67C3">
      <w:pPr>
        <w:spacing w:before="100" w:beforeAutospacing="1" w:after="100" w:afterAutospacing="1"/>
        <w:ind w:left="0"/>
      </w:pPr>
    </w:p>
    <w:p w14:paraId="7D2CC268" w14:textId="77777777" w:rsidR="008871A9" w:rsidRDefault="008871A9" w:rsidP="009B67C3">
      <w:pPr>
        <w:spacing w:before="100" w:beforeAutospacing="1" w:after="100" w:afterAutospacing="1"/>
        <w:ind w:left="0"/>
      </w:pPr>
    </w:p>
    <w:p w14:paraId="392B118F" w14:textId="538726ED" w:rsidR="008871A9" w:rsidRDefault="00532443" w:rsidP="009B67C3">
      <w:pPr>
        <w:spacing w:before="100" w:beforeAutospacing="1" w:after="100" w:afterAutospacing="1"/>
        <w:ind w:right="567"/>
        <w:jc w:val="center"/>
        <w:rPr>
          <w:b/>
          <w:color w:val="000080"/>
          <w:sz w:val="56"/>
        </w:rPr>
      </w:pPr>
      <w:r w:rsidRPr="00532443">
        <w:rPr>
          <w:b/>
          <w:color w:val="000080"/>
          <w:sz w:val="56"/>
        </w:rPr>
        <w:t>U</w:t>
      </w:r>
      <w:r w:rsidR="004269EA">
        <w:rPr>
          <w:b/>
          <w:color w:val="000080"/>
          <w:sz w:val="56"/>
        </w:rPr>
        <w:t>rssaf</w:t>
      </w:r>
      <w:r w:rsidRPr="00532443">
        <w:rPr>
          <w:b/>
          <w:color w:val="000080"/>
          <w:sz w:val="56"/>
        </w:rPr>
        <w:t xml:space="preserve"> Caisse Nationale</w:t>
      </w:r>
      <w:r w:rsidR="00E847CE">
        <w:rPr>
          <w:b/>
          <w:color w:val="000080"/>
          <w:sz w:val="56"/>
        </w:rPr>
        <w:t xml:space="preserve"> – Aramis </w:t>
      </w:r>
      <w:r w:rsidR="00FD5AF7">
        <w:rPr>
          <w:b/>
          <w:color w:val="000080"/>
          <w:sz w:val="56"/>
        </w:rPr>
        <w:t>4</w:t>
      </w:r>
    </w:p>
    <w:p w14:paraId="444D6581" w14:textId="77777777" w:rsidR="008871A9" w:rsidRDefault="008871A9" w:rsidP="009B67C3">
      <w:pPr>
        <w:spacing w:before="100" w:beforeAutospacing="1" w:after="100" w:afterAutospacing="1"/>
        <w:ind w:right="567"/>
        <w:jc w:val="center"/>
        <w:rPr>
          <w:b/>
          <w:color w:val="000080"/>
          <w:sz w:val="48"/>
        </w:rPr>
      </w:pPr>
    </w:p>
    <w:p w14:paraId="683BD56F" w14:textId="01179E87" w:rsidR="008871A9" w:rsidRDefault="008871A9" w:rsidP="009B67C3">
      <w:pPr>
        <w:spacing w:before="100" w:beforeAutospacing="1" w:after="100" w:afterAutospacing="1"/>
        <w:ind w:right="567"/>
        <w:jc w:val="center"/>
        <w:rPr>
          <w:b/>
          <w:color w:val="000080"/>
          <w:sz w:val="48"/>
        </w:rPr>
      </w:pPr>
      <w:r>
        <w:rPr>
          <w:b/>
          <w:color w:val="000080"/>
          <w:sz w:val="48"/>
        </w:rPr>
        <w:t xml:space="preserve">Plan </w:t>
      </w:r>
      <w:r w:rsidR="00FD5AF7">
        <w:rPr>
          <w:b/>
          <w:color w:val="000080"/>
          <w:sz w:val="48"/>
        </w:rPr>
        <w:t>Assurance Qualité</w:t>
      </w:r>
      <w:r>
        <w:rPr>
          <w:b/>
          <w:color w:val="000080"/>
          <w:sz w:val="48"/>
        </w:rPr>
        <w:t xml:space="preserve"> </w:t>
      </w:r>
    </w:p>
    <w:p w14:paraId="5A77FFC7" w14:textId="77777777" w:rsidR="008871A9" w:rsidRDefault="008871A9" w:rsidP="009B67C3">
      <w:pPr>
        <w:spacing w:before="100" w:beforeAutospacing="1" w:after="100" w:afterAutospacing="1"/>
        <w:ind w:left="0"/>
      </w:pPr>
    </w:p>
    <w:p w14:paraId="489C6A2E" w14:textId="4B3056B1" w:rsidR="001B731E" w:rsidRDefault="008871A9" w:rsidP="00047C84">
      <w:pPr>
        <w:pStyle w:val="Citationintense1"/>
        <w:jc w:val="center"/>
      </w:pPr>
      <w:r w:rsidRPr="00AB66B4">
        <w:t>Date d’effet :</w:t>
      </w:r>
      <w:r w:rsidRPr="00AB66B4" w:rsidDel="00AB66B4">
        <w:t xml:space="preserve"> </w:t>
      </w:r>
    </w:p>
    <w:p w14:paraId="34BE8305" w14:textId="40579EAF" w:rsidR="008871A9" w:rsidRDefault="00B019C6" w:rsidP="00AC50C5">
      <w:pPr>
        <w:pStyle w:val="Citationintense1"/>
        <w:rPr>
          <w:b w:val="0"/>
          <w:caps/>
        </w:rPr>
      </w:pPr>
      <w:r>
        <w:rPr>
          <w:noProof/>
        </w:rPr>
        <w:drawing>
          <wp:anchor distT="0" distB="0" distL="114300" distR="114300" simplePos="0" relativeHeight="251659270" behindDoc="0" locked="0" layoutInCell="1" allowOverlap="1" wp14:anchorId="05388DE6" wp14:editId="2D7F5146">
            <wp:simplePos x="0" y="0"/>
            <wp:positionH relativeFrom="column">
              <wp:posOffset>2242668</wp:posOffset>
            </wp:positionH>
            <wp:positionV relativeFrom="paragraph">
              <wp:posOffset>477809</wp:posOffset>
            </wp:positionV>
            <wp:extent cx="1733550" cy="542925"/>
            <wp:effectExtent l="0" t="0" r="0" b="9525"/>
            <wp:wrapNone/>
            <wp:docPr id="7170" name="Image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1A9" w:rsidRPr="005308D4">
        <w:rPr>
          <w:color w:val="FF0000"/>
          <w:sz w:val="48"/>
          <w:szCs w:val="48"/>
        </w:rPr>
        <w:br w:type="page"/>
      </w:r>
    </w:p>
    <w:p w14:paraId="4C704805" w14:textId="7D83F395" w:rsidR="008871A9" w:rsidRDefault="008871A9" w:rsidP="009B67C3">
      <w:pPr>
        <w:spacing w:before="100" w:beforeAutospacing="1" w:after="100" w:afterAutospacing="1"/>
        <w:ind w:left="0"/>
        <w:jc w:val="center"/>
        <w:rPr>
          <w:b/>
          <w:sz w:val="28"/>
        </w:rPr>
      </w:pPr>
      <w:r>
        <w:rPr>
          <w:b/>
          <w:color w:val="000080"/>
          <w:sz w:val="28"/>
        </w:rPr>
        <w:lastRenderedPageBreak/>
        <w:t>SOMMAIRE</w:t>
      </w:r>
    </w:p>
    <w:p w14:paraId="6E17D2BA" w14:textId="34E1B4CA" w:rsidR="00227E66" w:rsidRDefault="00CB4BD9">
      <w:pPr>
        <w:pStyle w:val="TM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</w:instrText>
      </w:r>
      <w:r>
        <w:rPr>
          <w:b w:val="0"/>
          <w:caps w:val="0"/>
        </w:rPr>
        <w:fldChar w:fldCharType="separate"/>
      </w:r>
      <w:hyperlink w:anchor="_Toc204014829" w:history="1">
        <w:r w:rsidR="00227E66" w:rsidRPr="00AA50FC">
          <w:rPr>
            <w:rStyle w:val="Lienhypertexte"/>
            <w:noProof/>
          </w:rPr>
          <w:t>1.</w:t>
        </w:r>
        <w:r w:rsidR="00227E66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227E66" w:rsidRPr="00AA50FC">
          <w:rPr>
            <w:rStyle w:val="Lienhypertexte"/>
            <w:noProof/>
          </w:rPr>
          <w:t>Présentation du Plan Assurance Qualité</w:t>
        </w:r>
        <w:r w:rsidR="00227E66">
          <w:rPr>
            <w:noProof/>
            <w:webHidden/>
          </w:rPr>
          <w:tab/>
        </w:r>
        <w:r w:rsidR="00227E66">
          <w:rPr>
            <w:noProof/>
            <w:webHidden/>
          </w:rPr>
          <w:fldChar w:fldCharType="begin"/>
        </w:r>
        <w:r w:rsidR="00227E66">
          <w:rPr>
            <w:noProof/>
            <w:webHidden/>
          </w:rPr>
          <w:instrText xml:space="preserve"> PAGEREF _Toc204014829 \h </w:instrText>
        </w:r>
        <w:r w:rsidR="00227E66">
          <w:rPr>
            <w:noProof/>
            <w:webHidden/>
          </w:rPr>
        </w:r>
        <w:r w:rsidR="00227E66">
          <w:rPr>
            <w:noProof/>
            <w:webHidden/>
          </w:rPr>
          <w:fldChar w:fldCharType="separate"/>
        </w:r>
        <w:r w:rsidR="00227E66">
          <w:rPr>
            <w:noProof/>
            <w:webHidden/>
          </w:rPr>
          <w:t>4</w:t>
        </w:r>
        <w:r w:rsidR="00227E66">
          <w:rPr>
            <w:noProof/>
            <w:webHidden/>
          </w:rPr>
          <w:fldChar w:fldCharType="end"/>
        </w:r>
      </w:hyperlink>
    </w:p>
    <w:p w14:paraId="22FC2774" w14:textId="538C86B8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30" w:history="1">
        <w:r w:rsidRPr="00AA50FC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Glossaire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82469C" w14:textId="1D3FAFB6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31" w:history="1">
        <w:r w:rsidRPr="00AA50FC">
          <w:rPr>
            <w:rStyle w:val="Lienhypertexte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Objet du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DBB4BA" w14:textId="45C6694B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32" w:history="1">
        <w:r w:rsidRPr="00AA50FC">
          <w:rPr>
            <w:rStyle w:val="Lienhypertexte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Champ 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B1062E" w14:textId="3ADD324F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33" w:history="1">
        <w:r w:rsidRPr="00AA50FC">
          <w:rPr>
            <w:rStyle w:val="Lienhypertexte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Maîtrise du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46FEE9" w14:textId="713542F3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34" w:history="1">
        <w:r w:rsidRPr="00AA50FC">
          <w:rPr>
            <w:rStyle w:val="Lienhypertexte"/>
            <w:noProof/>
          </w:rPr>
          <w:t>1.4.1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ADEF35" w14:textId="3036C7F0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35" w:history="1">
        <w:r w:rsidRPr="00AA50FC">
          <w:rPr>
            <w:rStyle w:val="Lienhypertexte"/>
            <w:noProof/>
          </w:rPr>
          <w:t>1.4.2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rFonts w:cs="Arial"/>
            <w:noProof/>
          </w:rPr>
          <w:t>Validation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BEB7CD" w14:textId="7D13B273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36" w:history="1">
        <w:r w:rsidRPr="00AA50FC">
          <w:rPr>
            <w:rStyle w:val="Lienhypertexte"/>
            <w:noProof/>
          </w:rPr>
          <w:t>1.4.3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rFonts w:cs="Arial"/>
            <w:noProof/>
          </w:rPr>
          <w:t>Procédure d'évolution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B9DDB0A" w14:textId="0AE1D036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37" w:history="1">
        <w:r w:rsidRPr="00AA50FC">
          <w:rPr>
            <w:rStyle w:val="Lienhypertexte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Responsabilités associées au PAQ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E8BE83" w14:textId="0A855AFA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38" w:history="1">
        <w:r w:rsidRPr="00AA50FC">
          <w:rPr>
            <w:rStyle w:val="Lienhypertexte"/>
            <w:noProof/>
          </w:rPr>
          <w:t>1.5.1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 xml:space="preserve">Responsabilité </w:t>
        </w:r>
        <w:r w:rsidRPr="00AA50FC">
          <w:rPr>
            <w:rStyle w:val="Lienhypertexte"/>
            <w:rFonts w:cs="Arial"/>
            <w:noProof/>
          </w:rPr>
          <w:t>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E1840E" w14:textId="17EAF6A5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39" w:history="1">
        <w:r w:rsidRPr="00AA50FC">
          <w:rPr>
            <w:rStyle w:val="Lienhypertexte"/>
            <w:noProof/>
          </w:rPr>
          <w:t>1.5.2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 xml:space="preserve">Responsabilité </w:t>
        </w:r>
        <w:r w:rsidRPr="00AA50FC">
          <w:rPr>
            <w:rStyle w:val="Lienhypertexte"/>
            <w:rFonts w:cs="Arial"/>
            <w:noProof/>
          </w:rPr>
          <w:t>Urssaf Caisse Nationale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93C61C" w14:textId="553CD450" w:rsidR="00227E66" w:rsidRDefault="00227E66">
      <w:pPr>
        <w:pStyle w:val="TM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hyperlink w:anchor="_Toc204014840" w:history="1">
        <w:r w:rsidRPr="00AA50FC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Interlocuteurs Titulaire et Urssaf Caisse Nationale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623DC6B" w14:textId="16D8E94F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41" w:history="1">
        <w:r w:rsidRPr="00AA50FC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Interlocuteurs Urssaf Caisse Nationale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CBA9D8" w14:textId="479F3578" w:rsidR="00227E66" w:rsidRDefault="00227E66">
      <w:pPr>
        <w:pStyle w:val="TM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hyperlink w:anchor="_Toc204014842" w:history="1">
        <w:r w:rsidRPr="00AA50FC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Description du réseau d'entreprise Urssaf Caisse Nationale Aramis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3FAD6B" w14:textId="36348E84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43" w:history="1">
        <w:r w:rsidRPr="00AA50FC">
          <w:rPr>
            <w:rStyle w:val="Lienhypertexte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Schéma architecture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ECB591" w14:textId="07B6AA02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44" w:history="1">
        <w:r w:rsidRPr="00AA50FC">
          <w:rPr>
            <w:rStyle w:val="Lienhypertexte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Typologie d’offre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CFE5166" w14:textId="7F590D68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45" w:history="1">
        <w:r w:rsidRPr="00AA50FC">
          <w:rPr>
            <w:rStyle w:val="Lienhypertexte"/>
            <w:noProof/>
          </w:rPr>
          <w:t>3.2.1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Responsabilité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8561BE" w14:textId="6C61C013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46" w:history="1">
        <w:r w:rsidRPr="00AA50FC">
          <w:rPr>
            <w:rStyle w:val="Lienhypertexte"/>
            <w:noProof/>
          </w:rPr>
          <w:t>3.2.2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Services Opérationnels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F036586" w14:textId="034E3E53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47" w:history="1">
        <w:r w:rsidRPr="00AA50FC">
          <w:rPr>
            <w:rStyle w:val="Lienhypertexte"/>
            <w:noProof/>
          </w:rPr>
          <w:t>3.2.3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Briques de la 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5ACC07" w14:textId="60AC00A3" w:rsidR="00227E66" w:rsidRDefault="00227E66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kern w:val="2"/>
          <w:sz w:val="24"/>
          <w:szCs w:val="24"/>
          <w14:ligatures w14:val="standardContextual"/>
        </w:rPr>
      </w:pPr>
      <w:hyperlink w:anchor="_Toc204014848" w:history="1">
        <w:r w:rsidRPr="00AA50FC">
          <w:rPr>
            <w:rStyle w:val="Lienhypertexte"/>
            <w:noProof/>
          </w:rPr>
          <w:t>3.2.4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Fonctions des différents blocs et 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651F63E" w14:textId="697D6CDA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49" w:history="1">
        <w:r w:rsidRPr="00AA50FC">
          <w:rPr>
            <w:rStyle w:val="Lienhypertexte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Rôles et responsabilités Urssaf Caisse Nationale et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1609039" w14:textId="775564D1" w:rsidR="00227E66" w:rsidRDefault="00227E66">
      <w:pPr>
        <w:pStyle w:val="TM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hyperlink w:anchor="_Toc204014850" w:history="1">
        <w:r w:rsidRPr="00AA50FC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L’organisation de la prestation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089C388" w14:textId="6A3FA31B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1" w:history="1">
        <w:r w:rsidRPr="00AA50FC">
          <w:rPr>
            <w:rStyle w:val="Lienhypertexte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Organisation pour la gestion des commandes.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01F16AB" w14:textId="4EF57AD3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2" w:history="1">
        <w:r w:rsidRPr="00AA50FC">
          <w:rPr>
            <w:rStyle w:val="Lienhypertexte"/>
            <w:noProof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Organisation pour la gestion des changements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3B564EE" w14:textId="48B75C9D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3" w:history="1">
        <w:r w:rsidRPr="00AA50FC">
          <w:rPr>
            <w:rStyle w:val="Lienhypertexte"/>
            <w:noProof/>
          </w:rPr>
          <w:t>4.3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Organisation pour le SAV : principes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0EDCAE3" w14:textId="2B2D73C5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4" w:history="1">
        <w:r w:rsidRPr="00AA50FC">
          <w:rPr>
            <w:rStyle w:val="Lienhypertexte"/>
            <w:noProof/>
          </w:rPr>
          <w:t>4.4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Organisation pour le SAV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D8D4ACB" w14:textId="695CC257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5" w:history="1">
        <w:r w:rsidRPr="00AA50FC">
          <w:rPr>
            <w:rStyle w:val="Lienhypertexte"/>
            <w:noProof/>
          </w:rPr>
          <w:t>4.5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Exploitation du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07B2FE7" w14:textId="6E341D6A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6" w:history="1">
        <w:r w:rsidRPr="00AA50FC">
          <w:rPr>
            <w:rStyle w:val="Lienhypertexte"/>
            <w:noProof/>
          </w:rPr>
          <w:t>4.6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Engagements de qualité de service Centre appels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0E988CF" w14:textId="31167FA9" w:rsidR="00227E66" w:rsidRDefault="00227E66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014857" w:history="1">
        <w:r w:rsidRPr="00AA50FC">
          <w:rPr>
            <w:rStyle w:val="Lienhypertexte"/>
            <w:noProof/>
          </w:rPr>
          <w:t>4.7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AA50FC">
          <w:rPr>
            <w:rStyle w:val="Lienhypertexte"/>
            <w:noProof/>
          </w:rPr>
          <w:t>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_Toc204014857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9B8EBC5" w14:textId="2A324983" w:rsidR="008871A9" w:rsidRDefault="00CB4BD9" w:rsidP="009B67C3">
      <w:pPr>
        <w:spacing w:before="100" w:beforeAutospacing="1" w:after="100" w:afterAutospacing="1"/>
        <w:ind w:left="0"/>
        <w:rPr>
          <w:b/>
          <w:caps/>
        </w:rPr>
      </w:pPr>
      <w:r>
        <w:rPr>
          <w:b/>
          <w:caps/>
        </w:rPr>
        <w:fldChar w:fldCharType="end"/>
      </w:r>
    </w:p>
    <w:p w14:paraId="0639B26C" w14:textId="2ECC8AB7" w:rsidR="008871A9" w:rsidRPr="00C748CD" w:rsidRDefault="008871A9" w:rsidP="009B67C3">
      <w:pPr>
        <w:pStyle w:val="Titre1"/>
        <w:pBdr>
          <w:top w:val="single" w:sz="6" w:space="1" w:color="000080"/>
          <w:left w:val="single" w:sz="6" w:space="1" w:color="000080"/>
          <w:bottom w:val="single" w:sz="6" w:space="1" w:color="000080"/>
          <w:right w:val="single" w:sz="6" w:space="1" w:color="000080"/>
        </w:pBdr>
        <w:spacing w:before="100" w:beforeAutospacing="1" w:after="100" w:afterAutospacing="1"/>
        <w:ind w:left="426"/>
      </w:pPr>
      <w:bookmarkStart w:id="0" w:name="_Toc317515922"/>
      <w:bookmarkStart w:id="1" w:name="_Toc317516545"/>
      <w:bookmarkStart w:id="2" w:name="_Toc317515923"/>
      <w:bookmarkStart w:id="3" w:name="_Toc317516546"/>
      <w:bookmarkStart w:id="4" w:name="_Toc317515924"/>
      <w:bookmarkStart w:id="5" w:name="_Toc317516547"/>
      <w:bookmarkStart w:id="6" w:name="_Toc317515925"/>
      <w:bookmarkStart w:id="7" w:name="_Toc317516548"/>
      <w:bookmarkStart w:id="8" w:name="_Toc317515926"/>
      <w:bookmarkStart w:id="9" w:name="_Toc317516549"/>
      <w:bookmarkStart w:id="10" w:name="_Toc317515927"/>
      <w:bookmarkStart w:id="11" w:name="_Toc317516550"/>
      <w:bookmarkStart w:id="12" w:name="_Toc317515928"/>
      <w:bookmarkStart w:id="13" w:name="_Toc317516551"/>
      <w:bookmarkStart w:id="14" w:name="_Toc317515929"/>
      <w:bookmarkStart w:id="15" w:name="_Toc317516552"/>
      <w:bookmarkStart w:id="16" w:name="_Toc317515930"/>
      <w:bookmarkStart w:id="17" w:name="_Toc317516553"/>
      <w:bookmarkStart w:id="18" w:name="_Toc317515931"/>
      <w:bookmarkStart w:id="19" w:name="_Toc317516554"/>
      <w:bookmarkStart w:id="20" w:name="_Toc317515932"/>
      <w:bookmarkStart w:id="21" w:name="_Toc317516555"/>
      <w:bookmarkStart w:id="22" w:name="_Toc317515933"/>
      <w:bookmarkStart w:id="23" w:name="_Toc3175165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br w:type="page"/>
      </w:r>
      <w:bookmarkStart w:id="24" w:name="_Toc148936399"/>
      <w:bookmarkStart w:id="25" w:name="_Toc204014829"/>
      <w:r w:rsidRPr="00C748CD">
        <w:lastRenderedPageBreak/>
        <w:t xml:space="preserve">Présentation du Plan </w:t>
      </w:r>
      <w:r w:rsidR="00FD5AF7">
        <w:t xml:space="preserve">Assurance </w:t>
      </w:r>
      <w:r w:rsidRPr="00C748CD">
        <w:t>Qualité</w:t>
      </w:r>
      <w:bookmarkEnd w:id="25"/>
      <w:r w:rsidRPr="00C748CD">
        <w:t xml:space="preserve"> </w:t>
      </w:r>
      <w:bookmarkEnd w:id="24"/>
    </w:p>
    <w:p w14:paraId="6E7E8225" w14:textId="77777777" w:rsidR="008871A9" w:rsidRDefault="008871A9" w:rsidP="009B67C3">
      <w:pPr>
        <w:spacing w:before="100" w:beforeAutospacing="1" w:after="100" w:afterAutospacing="1"/>
        <w:ind w:left="0"/>
      </w:pPr>
    </w:p>
    <w:p w14:paraId="0653A607" w14:textId="354DE226" w:rsidR="008871A9" w:rsidRDefault="00FD5AF7" w:rsidP="00203BBB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ind w:left="426"/>
        <w:jc w:val="center"/>
        <w:rPr>
          <w:color w:val="000080"/>
        </w:rPr>
      </w:pPr>
      <w:bookmarkStart w:id="26" w:name="_Toc204014830"/>
      <w:r>
        <w:rPr>
          <w:color w:val="000080"/>
        </w:rPr>
        <w:t>Glossaire</w:t>
      </w:r>
      <w:bookmarkEnd w:id="26"/>
    </w:p>
    <w:p w14:paraId="5AA6E665" w14:textId="77777777" w:rsidR="00FD5AF7" w:rsidRPr="00FD5AF7" w:rsidRDefault="00FD5AF7" w:rsidP="00AC50C5">
      <w:pPr>
        <w:ind w:left="0"/>
      </w:pPr>
    </w:p>
    <w:p w14:paraId="51091DE8" w14:textId="77777777" w:rsidR="008871A9" w:rsidRDefault="008871A9" w:rsidP="009403BA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ind w:left="426"/>
        <w:jc w:val="center"/>
        <w:rPr>
          <w:color w:val="000080"/>
        </w:rPr>
      </w:pPr>
      <w:bookmarkStart w:id="27" w:name="_Toc148936401"/>
      <w:bookmarkStart w:id="28" w:name="_Toc204014831"/>
      <w:r w:rsidRPr="00C748CD">
        <w:rPr>
          <w:color w:val="000080"/>
        </w:rPr>
        <w:t>Objet du document</w:t>
      </w:r>
      <w:bookmarkEnd w:id="28"/>
    </w:p>
    <w:p w14:paraId="1F1E4072" w14:textId="77777777" w:rsidR="00FD5AF7" w:rsidRPr="00FD5AF7" w:rsidRDefault="00FD5AF7" w:rsidP="00AC50C5">
      <w:pPr>
        <w:ind w:left="0"/>
      </w:pPr>
    </w:p>
    <w:p w14:paraId="39E8C1B7" w14:textId="77777777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ind w:left="426"/>
        <w:jc w:val="center"/>
        <w:rPr>
          <w:color w:val="000080"/>
        </w:rPr>
      </w:pPr>
      <w:bookmarkStart w:id="29" w:name="_Toc443388426"/>
      <w:bookmarkStart w:id="30" w:name="_Toc449861305"/>
      <w:bookmarkStart w:id="31" w:name="_Toc459690433"/>
      <w:bookmarkStart w:id="32" w:name="_Toc463326985"/>
      <w:bookmarkStart w:id="33" w:name="_Toc204014832"/>
      <w:bookmarkEnd w:id="27"/>
      <w:r>
        <w:rPr>
          <w:color w:val="000080"/>
        </w:rPr>
        <w:t>C</w:t>
      </w:r>
      <w:bookmarkEnd w:id="29"/>
      <w:bookmarkEnd w:id="30"/>
      <w:r>
        <w:rPr>
          <w:color w:val="000080"/>
        </w:rPr>
        <w:t>hamp d’application</w:t>
      </w:r>
      <w:bookmarkEnd w:id="31"/>
      <w:bookmarkEnd w:id="32"/>
      <w:bookmarkEnd w:id="33"/>
    </w:p>
    <w:p w14:paraId="3DC62018" w14:textId="77777777" w:rsidR="00FD5AF7" w:rsidRPr="00FD5AF7" w:rsidRDefault="00FD5AF7" w:rsidP="00AC50C5">
      <w:pPr>
        <w:ind w:left="0"/>
      </w:pPr>
    </w:p>
    <w:p w14:paraId="3F3E9F4E" w14:textId="35FEC1D8" w:rsidR="008871A9" w:rsidRPr="00F67C1F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ind w:left="426"/>
        <w:jc w:val="center"/>
        <w:rPr>
          <w:color w:val="000080"/>
        </w:rPr>
      </w:pPr>
      <w:bookmarkStart w:id="34" w:name="_Toc148936403"/>
      <w:bookmarkStart w:id="35" w:name="_Toc204014833"/>
      <w:r w:rsidRPr="00F67C1F">
        <w:rPr>
          <w:color w:val="000080"/>
        </w:rPr>
        <w:t>Maîtrise du document</w:t>
      </w:r>
      <w:bookmarkEnd w:id="34"/>
      <w:bookmarkEnd w:id="35"/>
    </w:p>
    <w:p w14:paraId="1C71E43D" w14:textId="77777777" w:rsidR="008871A9" w:rsidRPr="00A75CFB" w:rsidRDefault="008871A9" w:rsidP="00A75CFB">
      <w:pPr>
        <w:pStyle w:val="Titre3"/>
      </w:pPr>
      <w:bookmarkStart w:id="36" w:name="_Toc148936404"/>
      <w:bookmarkStart w:id="37" w:name="_Toc204014834"/>
      <w:r w:rsidRPr="00A75CFB">
        <w:t>Responsabilités</w:t>
      </w:r>
      <w:bookmarkEnd w:id="36"/>
      <w:bookmarkEnd w:id="37"/>
    </w:p>
    <w:p w14:paraId="63107D08" w14:textId="77777777" w:rsidR="008871A9" w:rsidRDefault="008871A9" w:rsidP="00AC50C5">
      <w:pPr>
        <w:spacing w:before="100" w:beforeAutospacing="1" w:after="100" w:afterAutospacing="1"/>
        <w:ind w:left="0"/>
      </w:pPr>
    </w:p>
    <w:p w14:paraId="0A99937F" w14:textId="77777777" w:rsidR="008871A9" w:rsidRPr="00F67C1F" w:rsidRDefault="008871A9" w:rsidP="009B67C3">
      <w:pPr>
        <w:pStyle w:val="Titre3"/>
        <w:spacing w:before="100" w:beforeAutospacing="1" w:afterAutospacing="1"/>
        <w:rPr>
          <w:rFonts w:cs="Arial"/>
          <w:sz w:val="22"/>
          <w:szCs w:val="22"/>
        </w:rPr>
      </w:pPr>
      <w:bookmarkStart w:id="38" w:name="_Toc458325825"/>
      <w:bookmarkStart w:id="39" w:name="_Toc447020166"/>
      <w:bookmarkStart w:id="40" w:name="_Toc448734467"/>
      <w:bookmarkStart w:id="41" w:name="_Toc448737465"/>
      <w:bookmarkStart w:id="42" w:name="_Toc460818579"/>
      <w:bookmarkStart w:id="43" w:name="_Toc463168276"/>
      <w:bookmarkStart w:id="44" w:name="_Ref503857812"/>
      <w:bookmarkStart w:id="45" w:name="_Toc505426435"/>
      <w:bookmarkStart w:id="46" w:name="_Toc148936405"/>
      <w:bookmarkStart w:id="47" w:name="_Toc204014835"/>
      <w:r w:rsidRPr="00F67C1F">
        <w:rPr>
          <w:rFonts w:cs="Arial"/>
          <w:sz w:val="22"/>
          <w:szCs w:val="22"/>
        </w:rPr>
        <w:t>Validation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CCB461F" w14:textId="53100F96" w:rsidR="008871A9" w:rsidRPr="00260B10" w:rsidRDefault="008871A9" w:rsidP="00AC50C5">
      <w:pPr>
        <w:spacing w:before="100" w:beforeAutospacing="1" w:after="100" w:afterAutospacing="1"/>
        <w:ind w:left="0"/>
        <w:jc w:val="both"/>
        <w:rPr>
          <w:rFonts w:cs="Arial"/>
        </w:rPr>
      </w:pPr>
    </w:p>
    <w:p w14:paraId="23E3B538" w14:textId="77777777" w:rsidR="008871A9" w:rsidRPr="00F67C1F" w:rsidRDefault="008871A9" w:rsidP="009B67C3">
      <w:pPr>
        <w:pStyle w:val="Titre3"/>
        <w:spacing w:before="100" w:beforeAutospacing="1" w:afterAutospacing="1"/>
        <w:jc w:val="both"/>
        <w:rPr>
          <w:rFonts w:cs="Arial"/>
          <w:sz w:val="22"/>
          <w:szCs w:val="22"/>
        </w:rPr>
      </w:pPr>
      <w:bookmarkStart w:id="48" w:name="_Toc458325826"/>
      <w:bookmarkStart w:id="49" w:name="_Toc447020167"/>
      <w:bookmarkStart w:id="50" w:name="_Toc448734468"/>
      <w:bookmarkStart w:id="51" w:name="_Toc448737466"/>
      <w:bookmarkStart w:id="52" w:name="_Toc460818580"/>
      <w:bookmarkStart w:id="53" w:name="_Toc463168277"/>
      <w:bookmarkStart w:id="54" w:name="_Ref503857826"/>
      <w:bookmarkStart w:id="55" w:name="_Toc505426436"/>
      <w:bookmarkStart w:id="56" w:name="_Toc148936406"/>
      <w:bookmarkStart w:id="57" w:name="_Toc204014836"/>
      <w:r w:rsidRPr="00F67C1F">
        <w:rPr>
          <w:rFonts w:cs="Arial"/>
          <w:sz w:val="22"/>
          <w:szCs w:val="22"/>
        </w:rPr>
        <w:t>Procédure d'évolution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F85704E" w14:textId="77777777" w:rsidR="008871A9" w:rsidRDefault="008871A9" w:rsidP="009B67C3">
      <w:pPr>
        <w:spacing w:before="100" w:beforeAutospacing="1" w:after="100" w:afterAutospacing="1"/>
        <w:ind w:left="0"/>
        <w:jc w:val="both"/>
        <w:rPr>
          <w:rFonts w:cs="Arial"/>
        </w:rPr>
      </w:pPr>
    </w:p>
    <w:p w14:paraId="7D3241D0" w14:textId="1395B413" w:rsidR="008871A9" w:rsidRPr="00F67C1F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58" w:name="_Toc326314909"/>
      <w:bookmarkStart w:id="59" w:name="_Toc449861311"/>
      <w:bookmarkStart w:id="60" w:name="_Toc459690435"/>
      <w:bookmarkStart w:id="61" w:name="_Toc463326987"/>
      <w:bookmarkStart w:id="62" w:name="_Toc204014837"/>
      <w:bookmarkEnd w:id="58"/>
      <w:r w:rsidRPr="00F67C1F">
        <w:rPr>
          <w:color w:val="000080"/>
        </w:rPr>
        <w:t xml:space="preserve">Responsabilités associées au </w:t>
      </w:r>
      <w:bookmarkEnd w:id="59"/>
      <w:bookmarkEnd w:id="60"/>
      <w:bookmarkEnd w:id="61"/>
      <w:r w:rsidR="00FD5AF7">
        <w:rPr>
          <w:color w:val="000080"/>
        </w:rPr>
        <w:t>PAQ</w:t>
      </w:r>
      <w:bookmarkEnd w:id="62"/>
    </w:p>
    <w:p w14:paraId="0C13D4D5" w14:textId="77777777" w:rsidR="008871A9" w:rsidRDefault="008871A9" w:rsidP="009B67C3">
      <w:pPr>
        <w:spacing w:before="100" w:beforeAutospacing="1" w:after="100" w:afterAutospacing="1"/>
        <w:ind w:left="0"/>
      </w:pPr>
    </w:p>
    <w:p w14:paraId="43F3B839" w14:textId="571CF405" w:rsidR="008871A9" w:rsidRPr="00B75AF2" w:rsidRDefault="008871A9" w:rsidP="009B67C3">
      <w:pPr>
        <w:pStyle w:val="Titre3"/>
        <w:spacing w:before="100" w:beforeAutospacing="1" w:afterAutospacing="1"/>
        <w:jc w:val="both"/>
      </w:pPr>
      <w:bookmarkStart w:id="63" w:name="_Toc443388429"/>
      <w:bookmarkStart w:id="64" w:name="_Toc449861312"/>
      <w:bookmarkStart w:id="65" w:name="_Toc463326988"/>
      <w:bookmarkStart w:id="66" w:name="_Toc204014838"/>
      <w:r w:rsidRPr="00260B10">
        <w:t xml:space="preserve">Responsabilité </w:t>
      </w:r>
      <w:bookmarkEnd w:id="63"/>
      <w:bookmarkEnd w:id="64"/>
      <w:bookmarkEnd w:id="65"/>
      <w:r w:rsidR="00FD5AF7">
        <w:rPr>
          <w:rFonts w:cs="Arial"/>
        </w:rPr>
        <w:t>Titulaire</w:t>
      </w:r>
      <w:bookmarkEnd w:id="66"/>
    </w:p>
    <w:p w14:paraId="7AA470B6" w14:textId="77777777" w:rsidR="008871A9" w:rsidRPr="00260B10" w:rsidRDefault="008871A9" w:rsidP="009B67C3">
      <w:pPr>
        <w:spacing w:before="100" w:beforeAutospacing="1" w:after="100" w:afterAutospacing="1"/>
        <w:ind w:left="0"/>
        <w:jc w:val="both"/>
      </w:pPr>
    </w:p>
    <w:p w14:paraId="1184DCD9" w14:textId="62EFA086" w:rsidR="008871A9" w:rsidRPr="00260B10" w:rsidRDefault="008871A9" w:rsidP="009B67C3">
      <w:pPr>
        <w:pStyle w:val="Titre3"/>
        <w:spacing w:before="100" w:beforeAutospacing="1" w:afterAutospacing="1"/>
      </w:pPr>
      <w:bookmarkStart w:id="67" w:name="_Toc443388430"/>
      <w:bookmarkStart w:id="68" w:name="_Toc449861313"/>
      <w:bookmarkStart w:id="69" w:name="_Toc463326989"/>
      <w:bookmarkStart w:id="70" w:name="_Toc465488058"/>
      <w:bookmarkStart w:id="71" w:name="_Toc204014839"/>
      <w:r w:rsidRPr="00260B10">
        <w:t>Responsabilité</w:t>
      </w:r>
      <w:r w:rsidRPr="00260B10">
        <w:rPr>
          <w:color w:val="000000"/>
        </w:rPr>
        <w:t xml:space="preserve"> </w:t>
      </w:r>
      <w:bookmarkEnd w:id="67"/>
      <w:bookmarkEnd w:id="68"/>
      <w:bookmarkEnd w:id="69"/>
      <w:bookmarkEnd w:id="70"/>
      <w:r w:rsidR="00696D3D">
        <w:rPr>
          <w:rFonts w:cs="Arial"/>
        </w:rPr>
        <w:t>Urssaf Caisse Nationale</w:t>
      </w:r>
      <w:bookmarkEnd w:id="71"/>
    </w:p>
    <w:p w14:paraId="78B80026" w14:textId="77777777" w:rsidR="006378FE" w:rsidRDefault="006378FE">
      <w:pPr>
        <w:spacing w:after="0"/>
        <w:ind w:left="0"/>
      </w:pPr>
      <w:r>
        <w:br w:type="page"/>
      </w:r>
    </w:p>
    <w:p w14:paraId="45EAAC63" w14:textId="77777777" w:rsidR="008871A9" w:rsidRPr="00260B10" w:rsidRDefault="008871A9" w:rsidP="009B67C3">
      <w:pPr>
        <w:spacing w:before="100" w:beforeAutospacing="1" w:after="100" w:afterAutospacing="1"/>
        <w:ind w:left="284"/>
        <w:jc w:val="both"/>
      </w:pPr>
    </w:p>
    <w:p w14:paraId="0B62C4A6" w14:textId="3632C468" w:rsidR="008871A9" w:rsidRDefault="008871A9" w:rsidP="007E7A85">
      <w:pPr>
        <w:pStyle w:val="Titre1"/>
        <w:pBdr>
          <w:top w:val="single" w:sz="6" w:space="1" w:color="000080" w:shadow="1"/>
          <w:left w:val="single" w:sz="6" w:space="0" w:color="000080" w:shadow="1"/>
          <w:bottom w:val="single" w:sz="6" w:space="1" w:color="000080" w:shadow="1"/>
          <w:right w:val="single" w:sz="6" w:space="0" w:color="000080" w:shadow="1"/>
        </w:pBdr>
        <w:spacing w:before="100" w:beforeAutospacing="1" w:after="100" w:afterAutospacing="1"/>
      </w:pPr>
      <w:bookmarkStart w:id="72" w:name="_Toc148936407"/>
      <w:bookmarkStart w:id="73" w:name="_Toc204014840"/>
      <w:r w:rsidRPr="000C4F48">
        <w:t xml:space="preserve">Interlocuteurs </w:t>
      </w:r>
      <w:bookmarkEnd w:id="72"/>
      <w:r w:rsidR="00FD5AF7">
        <w:t>Titulaire</w:t>
      </w:r>
      <w:r w:rsidR="00246128">
        <w:t xml:space="preserve"> </w:t>
      </w:r>
      <w:r w:rsidRPr="000C4F48">
        <w:t xml:space="preserve">et </w:t>
      </w:r>
      <w:bookmarkStart w:id="74" w:name="_Toc148936408"/>
      <w:bookmarkStart w:id="75" w:name="_Toc162415067"/>
      <w:r w:rsidR="00696D3D" w:rsidRPr="00696D3D">
        <w:t>Urssaf Caisse Nationale</w:t>
      </w:r>
      <w:bookmarkEnd w:id="73"/>
      <w:r w:rsidR="00696D3D" w:rsidRPr="00696D3D">
        <w:t xml:space="preserve"> </w:t>
      </w:r>
      <w:bookmarkEnd w:id="74"/>
      <w:bookmarkEnd w:id="75"/>
    </w:p>
    <w:p w14:paraId="73283D03" w14:textId="69B9A2BC" w:rsidR="00227E66" w:rsidRDefault="00227E66">
      <w:pPr>
        <w:spacing w:after="0"/>
        <w:ind w:left="0"/>
      </w:pPr>
      <w:r>
        <w:br w:type="page"/>
      </w:r>
    </w:p>
    <w:p w14:paraId="11A4FB6A" w14:textId="77777777" w:rsidR="00227E66" w:rsidRPr="00227E66" w:rsidRDefault="00227E66" w:rsidP="00227E66"/>
    <w:p w14:paraId="0F3CE33F" w14:textId="03B0FFA4" w:rsidR="008871A9" w:rsidRDefault="008871A9" w:rsidP="009B67C3">
      <w:pPr>
        <w:pStyle w:val="Titre1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</w:pPr>
      <w:bookmarkStart w:id="76" w:name="_Toc204014842"/>
      <w:r>
        <w:t>Description du réseau d'entreprise</w:t>
      </w:r>
      <w:r>
        <w:br/>
      </w:r>
      <w:r w:rsidR="00696D3D" w:rsidRPr="00696D3D">
        <w:t>Urssaf Caisse Nationale</w:t>
      </w:r>
      <w:r w:rsidR="00696D3D">
        <w:t xml:space="preserve"> </w:t>
      </w:r>
      <w:r>
        <w:t xml:space="preserve">Aramis </w:t>
      </w:r>
      <w:r w:rsidR="00FD5AF7">
        <w:t>4</w:t>
      </w:r>
      <w:bookmarkEnd w:id="76"/>
    </w:p>
    <w:p w14:paraId="2DE69884" w14:textId="77777777" w:rsidR="008871A9" w:rsidRPr="009948F9" w:rsidRDefault="008871A9" w:rsidP="009B67C3">
      <w:pPr>
        <w:spacing w:before="100" w:beforeAutospacing="1" w:after="100" w:afterAutospacing="1"/>
        <w:ind w:left="0"/>
        <w:rPr>
          <w:color w:val="000080"/>
        </w:rPr>
      </w:pPr>
    </w:p>
    <w:p w14:paraId="0275D560" w14:textId="77777777" w:rsidR="008871A9" w:rsidRPr="005C35B5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77" w:name="_Toc204014843"/>
      <w:r w:rsidRPr="005C35B5">
        <w:rPr>
          <w:color w:val="000080"/>
        </w:rPr>
        <w:t>Schéma architecture</w:t>
      </w:r>
      <w:bookmarkEnd w:id="77"/>
    </w:p>
    <w:p w14:paraId="53FFE959" w14:textId="77777777" w:rsidR="0000606A" w:rsidRDefault="0000606A" w:rsidP="009B67C3">
      <w:pPr>
        <w:spacing w:before="100" w:beforeAutospacing="1" w:after="100" w:afterAutospacing="1"/>
        <w:ind w:left="0"/>
      </w:pPr>
    </w:p>
    <w:p w14:paraId="0CE6BE00" w14:textId="77777777" w:rsidR="008871A9" w:rsidRPr="005C35B5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78" w:name="_Toc353281116"/>
      <w:bookmarkStart w:id="79" w:name="_Toc353281117"/>
      <w:bookmarkStart w:id="80" w:name="_Toc353281118"/>
      <w:bookmarkStart w:id="81" w:name="_Toc353281119"/>
      <w:bookmarkStart w:id="82" w:name="_Toc353281120"/>
      <w:bookmarkStart w:id="83" w:name="_Toc353281121"/>
      <w:bookmarkStart w:id="84" w:name="_Toc353281122"/>
      <w:bookmarkStart w:id="85" w:name="_Toc353281123"/>
      <w:bookmarkStart w:id="86" w:name="_Toc353281124"/>
      <w:bookmarkStart w:id="87" w:name="_Toc353281125"/>
      <w:bookmarkStart w:id="88" w:name="_Toc353281126"/>
      <w:bookmarkStart w:id="89" w:name="_Toc353281127"/>
      <w:bookmarkStart w:id="90" w:name="_Toc353281128"/>
      <w:bookmarkStart w:id="91" w:name="_Toc353281129"/>
      <w:bookmarkStart w:id="92" w:name="_Toc353281130"/>
      <w:bookmarkStart w:id="93" w:name="_Toc353281131"/>
      <w:bookmarkStart w:id="94" w:name="_Toc353281132"/>
      <w:bookmarkStart w:id="95" w:name="_Toc353281133"/>
      <w:bookmarkStart w:id="96" w:name="_Toc353281134"/>
      <w:bookmarkStart w:id="97" w:name="_Toc204014844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5C35B5">
        <w:rPr>
          <w:color w:val="000080"/>
        </w:rPr>
        <w:t>Typologie d’offre de Service</w:t>
      </w:r>
      <w:bookmarkEnd w:id="97"/>
    </w:p>
    <w:p w14:paraId="47E26255" w14:textId="444986C9" w:rsidR="006378FE" w:rsidRDefault="006378FE">
      <w:pPr>
        <w:spacing w:after="0"/>
        <w:ind w:left="0"/>
        <w:rPr>
          <w:rFonts w:cs="Arial"/>
        </w:rPr>
      </w:pPr>
    </w:p>
    <w:p w14:paraId="73C1F2A1" w14:textId="3EABDC8A" w:rsidR="008871A9" w:rsidRPr="00B75AF2" w:rsidRDefault="008871A9" w:rsidP="009B67C3">
      <w:pPr>
        <w:pStyle w:val="Titre3"/>
        <w:spacing w:before="100" w:beforeAutospacing="1" w:afterAutospacing="1"/>
        <w:jc w:val="both"/>
        <w:rPr>
          <w:sz w:val="22"/>
          <w:szCs w:val="22"/>
        </w:rPr>
      </w:pPr>
      <w:bookmarkStart w:id="98" w:name="_Toc353281136"/>
      <w:bookmarkStart w:id="99" w:name="_Toc353281137"/>
      <w:bookmarkStart w:id="100" w:name="_Toc353281138"/>
      <w:bookmarkStart w:id="101" w:name="_Toc353281139"/>
      <w:bookmarkStart w:id="102" w:name="_Toc204014845"/>
      <w:bookmarkEnd w:id="98"/>
      <w:bookmarkEnd w:id="99"/>
      <w:bookmarkEnd w:id="100"/>
      <w:bookmarkEnd w:id="101"/>
      <w:r w:rsidRPr="00B75AF2">
        <w:rPr>
          <w:sz w:val="22"/>
          <w:szCs w:val="22"/>
        </w:rPr>
        <w:t xml:space="preserve">Responsabilité </w:t>
      </w:r>
      <w:r w:rsidR="0066301C" w:rsidRPr="00B75AF2">
        <w:rPr>
          <w:sz w:val="22"/>
          <w:szCs w:val="22"/>
        </w:rPr>
        <w:t>d</w:t>
      </w:r>
      <w:r w:rsidR="00FD5AF7">
        <w:rPr>
          <w:sz w:val="22"/>
          <w:szCs w:val="22"/>
        </w:rPr>
        <w:t>u titulaire</w:t>
      </w:r>
      <w:bookmarkEnd w:id="102"/>
    </w:p>
    <w:p w14:paraId="042FE7BB" w14:textId="77777777" w:rsidR="008871A9" w:rsidRDefault="008871A9" w:rsidP="009B67C3">
      <w:pPr>
        <w:spacing w:before="100" w:beforeAutospacing="1" w:after="100" w:afterAutospacing="1"/>
        <w:ind w:left="0"/>
      </w:pPr>
    </w:p>
    <w:p w14:paraId="3CD99978" w14:textId="77777777" w:rsidR="008871A9" w:rsidRDefault="008871A9" w:rsidP="009B67C3">
      <w:pPr>
        <w:pStyle w:val="Titre3"/>
        <w:spacing w:before="100" w:beforeAutospacing="1" w:afterAutospacing="1"/>
        <w:jc w:val="both"/>
        <w:rPr>
          <w:sz w:val="22"/>
          <w:szCs w:val="22"/>
        </w:rPr>
      </w:pPr>
      <w:bookmarkStart w:id="103" w:name="_Toc353281141"/>
      <w:bookmarkStart w:id="104" w:name="_Toc353281142"/>
      <w:bookmarkStart w:id="105" w:name="_Toc353281143"/>
      <w:bookmarkStart w:id="106" w:name="_Toc353281144"/>
      <w:bookmarkStart w:id="107" w:name="_Toc353281145"/>
      <w:bookmarkStart w:id="108" w:name="_Toc353281146"/>
      <w:bookmarkStart w:id="109" w:name="_Toc353281147"/>
      <w:bookmarkStart w:id="110" w:name="_Toc353281148"/>
      <w:bookmarkStart w:id="111" w:name="_Toc204014846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3808A2">
        <w:rPr>
          <w:sz w:val="22"/>
          <w:szCs w:val="22"/>
        </w:rPr>
        <w:t>Services</w:t>
      </w:r>
      <w:r>
        <w:rPr>
          <w:sz w:val="22"/>
          <w:szCs w:val="22"/>
        </w:rPr>
        <w:t xml:space="preserve"> Opérationnels</w:t>
      </w:r>
      <w:bookmarkEnd w:id="111"/>
    </w:p>
    <w:p w14:paraId="7520C6D1" w14:textId="77777777" w:rsidR="00227E66" w:rsidRPr="00227E66" w:rsidRDefault="00227E66" w:rsidP="00227E66">
      <w:pPr>
        <w:rPr>
          <w:lang w:eastAsia="ja-JP"/>
        </w:rPr>
      </w:pPr>
    </w:p>
    <w:p w14:paraId="002D418C" w14:textId="435EA91A" w:rsidR="008871A9" w:rsidRDefault="00227E66" w:rsidP="009B67C3">
      <w:pPr>
        <w:pStyle w:val="Titre3"/>
        <w:spacing w:before="100" w:beforeAutospacing="1" w:afterAutospacing="1"/>
        <w:jc w:val="both"/>
        <w:rPr>
          <w:sz w:val="22"/>
          <w:szCs w:val="22"/>
        </w:rPr>
      </w:pPr>
      <w:bookmarkStart w:id="112" w:name="_Toc204014847"/>
      <w:r>
        <w:rPr>
          <w:sz w:val="22"/>
          <w:szCs w:val="22"/>
        </w:rPr>
        <w:t>B</w:t>
      </w:r>
      <w:r w:rsidR="008871A9">
        <w:rPr>
          <w:sz w:val="22"/>
          <w:szCs w:val="22"/>
        </w:rPr>
        <w:t>riques de la solution</w:t>
      </w:r>
      <w:bookmarkEnd w:id="112"/>
      <w:r w:rsidR="008871A9">
        <w:rPr>
          <w:sz w:val="22"/>
          <w:szCs w:val="22"/>
        </w:rPr>
        <w:t> </w:t>
      </w:r>
    </w:p>
    <w:p w14:paraId="35D11E60" w14:textId="77777777" w:rsidR="004C328B" w:rsidRDefault="004C328B" w:rsidP="009B67C3">
      <w:pPr>
        <w:spacing w:before="100" w:beforeAutospacing="1" w:after="100" w:afterAutospacing="1"/>
        <w:ind w:left="0"/>
      </w:pPr>
    </w:p>
    <w:p w14:paraId="32870CB0" w14:textId="77777777" w:rsidR="008871A9" w:rsidRDefault="008871A9" w:rsidP="009B67C3">
      <w:pPr>
        <w:spacing w:before="100" w:beforeAutospacing="1" w:after="100" w:afterAutospacing="1"/>
        <w:ind w:left="0"/>
      </w:pPr>
    </w:p>
    <w:p w14:paraId="01FE7E2E" w14:textId="5145291A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113" w:name="_Toc85016143"/>
      <w:bookmarkStart w:id="114" w:name="_Toc204014849"/>
      <w:r>
        <w:rPr>
          <w:color w:val="000080"/>
        </w:rPr>
        <w:t xml:space="preserve">Rôles et responsabilités </w:t>
      </w:r>
      <w:r w:rsidR="007D25E0" w:rsidRPr="007D25E0">
        <w:rPr>
          <w:color w:val="000080"/>
        </w:rPr>
        <w:t>Urssaf Caisse Nationale</w:t>
      </w:r>
      <w:r w:rsidR="007D25E0">
        <w:rPr>
          <w:color w:val="000080"/>
        </w:rPr>
        <w:t xml:space="preserve"> </w:t>
      </w:r>
      <w:r>
        <w:rPr>
          <w:color w:val="000080"/>
        </w:rPr>
        <w:t xml:space="preserve">et </w:t>
      </w:r>
      <w:bookmarkEnd w:id="113"/>
      <w:r w:rsidR="00227E66">
        <w:rPr>
          <w:color w:val="000080"/>
        </w:rPr>
        <w:t>Titulaire</w:t>
      </w:r>
      <w:bookmarkEnd w:id="114"/>
    </w:p>
    <w:p w14:paraId="1B3B4DB4" w14:textId="58706A25" w:rsidR="00227E66" w:rsidRDefault="00227E66">
      <w:pPr>
        <w:spacing w:after="0"/>
        <w:ind w:left="0"/>
      </w:pPr>
      <w:r>
        <w:br w:type="page"/>
      </w:r>
    </w:p>
    <w:p w14:paraId="6FF0F7D5" w14:textId="77777777" w:rsidR="008871A9" w:rsidRPr="00260B10" w:rsidRDefault="008871A9" w:rsidP="009B67C3">
      <w:pPr>
        <w:pStyle w:val="Titre1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rPr>
          <w:color w:val="333399"/>
        </w:rPr>
      </w:pPr>
      <w:bookmarkStart w:id="115" w:name="_Toc326311343"/>
      <w:bookmarkStart w:id="116" w:name="_Toc326311458"/>
      <w:bookmarkStart w:id="117" w:name="_Toc326314928"/>
      <w:bookmarkStart w:id="118" w:name="_Toc326311344"/>
      <w:bookmarkStart w:id="119" w:name="_Toc326311459"/>
      <w:bookmarkStart w:id="120" w:name="_Toc326314929"/>
      <w:bookmarkStart w:id="121" w:name="_Toc326311345"/>
      <w:bookmarkStart w:id="122" w:name="_Toc326311460"/>
      <w:bookmarkStart w:id="123" w:name="_Toc326314930"/>
      <w:bookmarkStart w:id="124" w:name="_Toc326311346"/>
      <w:bookmarkStart w:id="125" w:name="_Toc326311461"/>
      <w:bookmarkStart w:id="126" w:name="_Toc326314931"/>
      <w:bookmarkStart w:id="127" w:name="_Toc326311347"/>
      <w:bookmarkStart w:id="128" w:name="_Toc326311462"/>
      <w:bookmarkStart w:id="129" w:name="_Toc326314932"/>
      <w:bookmarkStart w:id="130" w:name="_Toc85016148"/>
      <w:bookmarkStart w:id="131" w:name="_Toc204014850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260B10">
        <w:rPr>
          <w:color w:val="333399"/>
        </w:rPr>
        <w:lastRenderedPageBreak/>
        <w:t>L’organisation de la prestation</w:t>
      </w:r>
      <w:bookmarkEnd w:id="130"/>
      <w:bookmarkEnd w:id="131"/>
    </w:p>
    <w:p w14:paraId="0A609F3E" w14:textId="782A2427" w:rsidR="008871A9" w:rsidRPr="00260B10" w:rsidRDefault="008871A9" w:rsidP="00260B10">
      <w:pPr>
        <w:pStyle w:val="retraitniv1"/>
        <w:tabs>
          <w:tab w:val="clear" w:pos="851"/>
          <w:tab w:val="clear" w:pos="1134"/>
          <w:tab w:val="left" w:pos="2445"/>
        </w:tabs>
        <w:spacing w:before="100" w:beforeAutospacing="1" w:after="100" w:afterAutospacing="1"/>
        <w:ind w:left="0" w:firstLine="0"/>
        <w:jc w:val="left"/>
        <w:rPr>
          <w:color w:val="333399"/>
        </w:rPr>
      </w:pPr>
      <w:bookmarkStart w:id="132" w:name="_Toc449861327"/>
    </w:p>
    <w:p w14:paraId="231A4132" w14:textId="114E9ED3" w:rsidR="008871A9" w:rsidRPr="00227E66" w:rsidRDefault="00227E66" w:rsidP="00227E66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333399"/>
          <w:sz w:val="22"/>
          <w:szCs w:val="22"/>
        </w:rPr>
      </w:pPr>
      <w:bookmarkStart w:id="133" w:name="_Toc85016149"/>
      <w:bookmarkStart w:id="134" w:name="_Toc204014851"/>
      <w:r w:rsidRPr="00633172">
        <w:rPr>
          <w:color w:val="000080"/>
        </w:rPr>
        <w:t xml:space="preserve">Organisation pour la </w:t>
      </w:r>
      <w:r>
        <w:rPr>
          <w:color w:val="333399"/>
          <w:sz w:val="22"/>
          <w:szCs w:val="22"/>
        </w:rPr>
        <w:t>g</w:t>
      </w:r>
      <w:r w:rsidR="008871A9" w:rsidRPr="00260B10">
        <w:rPr>
          <w:color w:val="333399"/>
          <w:sz w:val="22"/>
          <w:szCs w:val="22"/>
        </w:rPr>
        <w:t>estion des commandes</w:t>
      </w:r>
      <w:bookmarkEnd w:id="133"/>
      <w:r w:rsidR="008871A9">
        <w:t>.</w:t>
      </w:r>
      <w:bookmarkEnd w:id="134"/>
    </w:p>
    <w:p w14:paraId="64D0936A" w14:textId="77777777" w:rsidR="008871A9" w:rsidRPr="004655F2" w:rsidRDefault="008871A9" w:rsidP="009B67C3">
      <w:pPr>
        <w:spacing w:before="100" w:beforeAutospacing="1" w:after="100" w:afterAutospacing="1"/>
        <w:ind w:left="0"/>
        <w:rPr>
          <w:sz w:val="22"/>
          <w:szCs w:val="22"/>
        </w:rPr>
      </w:pPr>
    </w:p>
    <w:p w14:paraId="30B445F7" w14:textId="77777777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135" w:name="_Toc326247502"/>
      <w:bookmarkStart w:id="136" w:name="_Toc326306404"/>
      <w:bookmarkStart w:id="137" w:name="_Toc326311350"/>
      <w:bookmarkStart w:id="138" w:name="_Toc326311465"/>
      <w:bookmarkStart w:id="139" w:name="_Toc326314935"/>
      <w:bookmarkStart w:id="140" w:name="_Toc326247503"/>
      <w:bookmarkStart w:id="141" w:name="_Toc326306405"/>
      <w:bookmarkStart w:id="142" w:name="_Toc326311351"/>
      <w:bookmarkStart w:id="143" w:name="_Toc326311466"/>
      <w:bookmarkStart w:id="144" w:name="_Toc326314936"/>
      <w:bookmarkStart w:id="145" w:name="_Toc326247504"/>
      <w:bookmarkStart w:id="146" w:name="_Toc326306406"/>
      <w:bookmarkStart w:id="147" w:name="_Toc326311352"/>
      <w:bookmarkStart w:id="148" w:name="_Toc326311467"/>
      <w:bookmarkStart w:id="149" w:name="_Toc326314937"/>
      <w:bookmarkStart w:id="150" w:name="_Toc85016152"/>
      <w:bookmarkStart w:id="151" w:name="_Toc204014852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633172">
        <w:rPr>
          <w:color w:val="000080"/>
        </w:rPr>
        <w:t xml:space="preserve">Organisation pour la gestion des </w:t>
      </w:r>
      <w:bookmarkEnd w:id="150"/>
      <w:r>
        <w:rPr>
          <w:color w:val="000080"/>
        </w:rPr>
        <w:t>changements</w:t>
      </w:r>
      <w:bookmarkEnd w:id="151"/>
    </w:p>
    <w:p w14:paraId="000C2BAE" w14:textId="77777777" w:rsidR="00227E66" w:rsidRPr="00227E66" w:rsidRDefault="00227E66" w:rsidP="00AC50C5">
      <w:pPr>
        <w:ind w:left="0"/>
      </w:pPr>
    </w:p>
    <w:p w14:paraId="432E4DC0" w14:textId="77777777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  <w:sz w:val="28"/>
        </w:rPr>
      </w:pPr>
      <w:bookmarkStart w:id="152" w:name="_Toc353281165"/>
      <w:bookmarkStart w:id="153" w:name="_Toc353281166"/>
      <w:bookmarkStart w:id="154" w:name="_Toc85016155"/>
      <w:bookmarkStart w:id="155" w:name="_Toc204014853"/>
      <w:bookmarkEnd w:id="132"/>
      <w:bookmarkEnd w:id="152"/>
      <w:bookmarkEnd w:id="153"/>
      <w:r>
        <w:rPr>
          <w:color w:val="000080"/>
        </w:rPr>
        <w:t>Organisation pour le SAV : principes</w:t>
      </w:r>
      <w:bookmarkEnd w:id="154"/>
      <w:bookmarkEnd w:id="155"/>
    </w:p>
    <w:p w14:paraId="7E879E4F" w14:textId="3269CDED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  <w:sz w:val="28"/>
        </w:rPr>
      </w:pPr>
      <w:bookmarkStart w:id="156" w:name="_Toc11838427"/>
      <w:bookmarkStart w:id="157" w:name="_Toc12100083"/>
      <w:bookmarkStart w:id="158" w:name="_Toc26255669"/>
      <w:bookmarkStart w:id="159" w:name="_Toc85016158"/>
      <w:bookmarkStart w:id="160" w:name="_Toc204014854"/>
      <w:r>
        <w:rPr>
          <w:color w:val="000080"/>
        </w:rPr>
        <w:t>Organisation pour le SAV</w:t>
      </w:r>
      <w:bookmarkEnd w:id="160"/>
      <w:r>
        <w:rPr>
          <w:color w:val="000080"/>
        </w:rPr>
        <w:t> </w:t>
      </w:r>
      <w:bookmarkEnd w:id="159"/>
    </w:p>
    <w:bookmarkEnd w:id="156"/>
    <w:bookmarkEnd w:id="157"/>
    <w:bookmarkEnd w:id="158"/>
    <w:p w14:paraId="572ACE7D" w14:textId="77777777" w:rsidR="008871A9" w:rsidRDefault="008871A9" w:rsidP="009B67C3">
      <w:pPr>
        <w:spacing w:before="100" w:beforeAutospacing="1" w:after="100" w:afterAutospacing="1"/>
        <w:ind w:left="0"/>
      </w:pPr>
    </w:p>
    <w:p w14:paraId="204065B5" w14:textId="77777777" w:rsidR="008871A9" w:rsidRPr="00071C30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161" w:name="_Toc204014855"/>
      <w:r>
        <w:rPr>
          <w:color w:val="000080"/>
        </w:rPr>
        <w:t>Exploitation du Service</w:t>
      </w:r>
      <w:bookmarkEnd w:id="161"/>
    </w:p>
    <w:p w14:paraId="406D194B" w14:textId="77777777" w:rsidR="008871A9" w:rsidRDefault="008871A9" w:rsidP="00AC50C5">
      <w:pPr>
        <w:spacing w:before="100" w:beforeAutospacing="1" w:after="100" w:afterAutospacing="1"/>
        <w:ind w:left="0"/>
      </w:pPr>
    </w:p>
    <w:p w14:paraId="34701874" w14:textId="77777777" w:rsidR="008871A9" w:rsidRDefault="008871A9" w:rsidP="009B67C3">
      <w:pPr>
        <w:pStyle w:val="Titre2"/>
        <w:pBdr>
          <w:top w:val="single" w:sz="6" w:space="1" w:color="000080" w:shadow="1"/>
          <w:left w:val="single" w:sz="6" w:space="0" w:color="000080" w:shadow="1"/>
          <w:bottom w:val="single" w:sz="6" w:space="1" w:color="000080" w:shadow="1"/>
          <w:right w:val="single" w:sz="6" w:space="0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162" w:name="_Toc326311392"/>
      <w:bookmarkStart w:id="163" w:name="_Toc326311507"/>
      <w:bookmarkStart w:id="164" w:name="_Toc326314977"/>
      <w:bookmarkStart w:id="165" w:name="_Toc326311393"/>
      <w:bookmarkStart w:id="166" w:name="_Toc326311508"/>
      <w:bookmarkStart w:id="167" w:name="_Toc326314978"/>
      <w:bookmarkStart w:id="168" w:name="_Toc317515976"/>
      <w:bookmarkStart w:id="169" w:name="_Toc317516599"/>
      <w:bookmarkStart w:id="170" w:name="_Toc317515977"/>
      <w:bookmarkStart w:id="171" w:name="_Toc317516600"/>
      <w:bookmarkStart w:id="172" w:name="_Toc317515978"/>
      <w:bookmarkStart w:id="173" w:name="_Toc317516601"/>
      <w:bookmarkStart w:id="174" w:name="_Toc317515979"/>
      <w:bookmarkStart w:id="175" w:name="_Toc317516602"/>
      <w:bookmarkStart w:id="176" w:name="_Toc317516012"/>
      <w:bookmarkStart w:id="177" w:name="_Toc317516635"/>
      <w:bookmarkStart w:id="178" w:name="_Toc317516013"/>
      <w:bookmarkStart w:id="179" w:name="_Toc317516636"/>
      <w:bookmarkStart w:id="180" w:name="_Toc317516014"/>
      <w:bookmarkStart w:id="181" w:name="_Toc317516637"/>
      <w:bookmarkStart w:id="182" w:name="_Toc317516015"/>
      <w:bookmarkStart w:id="183" w:name="_Toc317516638"/>
      <w:bookmarkStart w:id="184" w:name="_Toc317516016"/>
      <w:bookmarkStart w:id="185" w:name="_Toc317516639"/>
      <w:bookmarkStart w:id="186" w:name="_Toc317516018"/>
      <w:bookmarkStart w:id="187" w:name="_Toc317516641"/>
      <w:bookmarkStart w:id="188" w:name="_Toc317516020"/>
      <w:bookmarkStart w:id="189" w:name="_Toc317516643"/>
      <w:bookmarkStart w:id="190" w:name="_Toc317516045"/>
      <w:bookmarkStart w:id="191" w:name="_Toc317516668"/>
      <w:bookmarkStart w:id="192" w:name="_Toc317516046"/>
      <w:bookmarkStart w:id="193" w:name="_Toc317516669"/>
      <w:bookmarkStart w:id="194" w:name="_Toc317516049"/>
      <w:bookmarkStart w:id="195" w:name="_Toc317516672"/>
      <w:bookmarkStart w:id="196" w:name="_Toc317516054"/>
      <w:bookmarkStart w:id="197" w:name="_Toc317516677"/>
      <w:bookmarkStart w:id="198" w:name="_Toc317516055"/>
      <w:bookmarkStart w:id="199" w:name="_Toc317516678"/>
      <w:bookmarkStart w:id="200" w:name="_Toc317516056"/>
      <w:bookmarkStart w:id="201" w:name="_Toc317516679"/>
      <w:bookmarkStart w:id="202" w:name="_Toc317516057"/>
      <w:bookmarkStart w:id="203" w:name="_Toc317516680"/>
      <w:bookmarkStart w:id="204" w:name="_Toc317516058"/>
      <w:bookmarkStart w:id="205" w:name="_Toc317516681"/>
      <w:bookmarkStart w:id="206" w:name="_Toc317516059"/>
      <w:bookmarkStart w:id="207" w:name="_Toc317516682"/>
      <w:bookmarkStart w:id="208" w:name="_Toc317516060"/>
      <w:bookmarkStart w:id="209" w:name="_Toc317516683"/>
      <w:bookmarkStart w:id="210" w:name="_Toc317516063"/>
      <w:bookmarkStart w:id="211" w:name="_Toc317516686"/>
      <w:bookmarkStart w:id="212" w:name="_Toc317516077"/>
      <w:bookmarkStart w:id="213" w:name="_Toc317516700"/>
      <w:bookmarkStart w:id="214" w:name="_Toc317516084"/>
      <w:bookmarkStart w:id="215" w:name="_Toc317516707"/>
      <w:bookmarkStart w:id="216" w:name="_Toc317516091"/>
      <w:bookmarkStart w:id="217" w:name="_Toc317516714"/>
      <w:bookmarkStart w:id="218" w:name="_Toc317516098"/>
      <w:bookmarkStart w:id="219" w:name="_Toc317516721"/>
      <w:bookmarkStart w:id="220" w:name="_Toc317516105"/>
      <w:bookmarkStart w:id="221" w:name="_Toc317516728"/>
      <w:bookmarkStart w:id="222" w:name="_Toc317516106"/>
      <w:bookmarkStart w:id="223" w:name="_Toc317516729"/>
      <w:bookmarkStart w:id="224" w:name="_Toc317516107"/>
      <w:bookmarkStart w:id="225" w:name="_Toc317516730"/>
      <w:bookmarkStart w:id="226" w:name="_Toc317516108"/>
      <w:bookmarkStart w:id="227" w:name="_Toc317516731"/>
      <w:bookmarkStart w:id="228" w:name="_Toc148936413"/>
      <w:bookmarkStart w:id="229" w:name="_Toc20401485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Pr="00E35907">
        <w:rPr>
          <w:color w:val="000080"/>
        </w:rPr>
        <w:t>Engagements de qualité de service</w:t>
      </w:r>
      <w:bookmarkEnd w:id="228"/>
      <w:r>
        <w:rPr>
          <w:color w:val="000080"/>
        </w:rPr>
        <w:t xml:space="preserve"> Centre appels</w:t>
      </w:r>
      <w:bookmarkEnd w:id="229"/>
    </w:p>
    <w:p w14:paraId="52DA8A4A" w14:textId="77777777" w:rsidR="008871A9" w:rsidRPr="00EE3C01" w:rsidRDefault="008871A9" w:rsidP="00AC50C5">
      <w:pPr>
        <w:pStyle w:val="Bullet"/>
        <w:tabs>
          <w:tab w:val="clear" w:pos="709"/>
          <w:tab w:val="clear" w:pos="1776"/>
          <w:tab w:val="left" w:pos="284"/>
        </w:tabs>
        <w:spacing w:before="100" w:beforeAutospacing="1" w:after="100" w:afterAutospacing="1"/>
        <w:ind w:left="0" w:firstLine="0"/>
        <w:rPr>
          <w:szCs w:val="20"/>
        </w:rPr>
      </w:pPr>
    </w:p>
    <w:p w14:paraId="4B09F587" w14:textId="77777777" w:rsidR="008871A9" w:rsidRDefault="008871A9" w:rsidP="009B67C3">
      <w:pPr>
        <w:pStyle w:val="Titre2"/>
        <w:pBdr>
          <w:top w:val="single" w:sz="6" w:space="1" w:color="000080" w:shadow="1"/>
          <w:left w:val="single" w:sz="6" w:space="1" w:color="000080" w:shadow="1"/>
          <w:bottom w:val="single" w:sz="6" w:space="1" w:color="000080" w:shadow="1"/>
          <w:right w:val="single" w:sz="6" w:space="1" w:color="000080" w:shadow="1"/>
        </w:pBdr>
        <w:spacing w:before="100" w:beforeAutospacing="1" w:after="100" w:afterAutospacing="1"/>
        <w:jc w:val="center"/>
        <w:rPr>
          <w:color w:val="000080"/>
        </w:rPr>
      </w:pPr>
      <w:bookmarkStart w:id="230" w:name="_Toc353281200"/>
      <w:bookmarkStart w:id="231" w:name="_Toc353281201"/>
      <w:bookmarkStart w:id="232" w:name="_Toc353281202"/>
      <w:bookmarkStart w:id="233" w:name="_Toc353281203"/>
      <w:bookmarkStart w:id="234" w:name="_Toc353281204"/>
      <w:bookmarkStart w:id="235" w:name="_Toc353281205"/>
      <w:bookmarkStart w:id="236" w:name="_Toc353281206"/>
      <w:bookmarkStart w:id="237" w:name="_Toc204014857"/>
      <w:bookmarkEnd w:id="230"/>
      <w:bookmarkEnd w:id="231"/>
      <w:bookmarkEnd w:id="232"/>
      <w:bookmarkEnd w:id="233"/>
      <w:bookmarkEnd w:id="234"/>
      <w:bookmarkEnd w:id="235"/>
      <w:bookmarkEnd w:id="236"/>
      <w:r>
        <w:rPr>
          <w:color w:val="000080"/>
        </w:rPr>
        <w:t>Maintenance</w:t>
      </w:r>
      <w:bookmarkEnd w:id="237"/>
    </w:p>
    <w:p w14:paraId="23EFD4B4" w14:textId="1C0BD654" w:rsidR="006378FE" w:rsidRDefault="006378FE">
      <w:pPr>
        <w:spacing w:after="0"/>
        <w:ind w:left="0"/>
      </w:pPr>
    </w:p>
    <w:sectPr w:rsidR="006378FE" w:rsidSect="008451E3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40" w:right="1080" w:bottom="1440" w:left="1080" w:header="56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AE1E4" w14:textId="77777777" w:rsidR="00295705" w:rsidRDefault="00295705">
      <w:r>
        <w:separator/>
      </w:r>
    </w:p>
  </w:endnote>
  <w:endnote w:type="continuationSeparator" w:id="0">
    <w:p w14:paraId="22BD08FE" w14:textId="77777777" w:rsidR="00295705" w:rsidRDefault="00295705">
      <w:r>
        <w:continuationSeparator/>
      </w:r>
    </w:p>
  </w:endnote>
  <w:endnote w:type="continuationNotice" w:id="1">
    <w:p w14:paraId="54C2A0B2" w14:textId="77777777" w:rsidR="00295705" w:rsidRDefault="00295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Condensed-Regular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35 Thin">
    <w:charset w:val="00"/>
    <w:family w:val="swiss"/>
    <w:pitch w:val="variable"/>
    <w:sig w:usb0="A00002A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9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4"/>
      <w:gridCol w:w="5645"/>
      <w:gridCol w:w="2420"/>
    </w:tblGrid>
    <w:tr w:rsidR="003F065D" w14:paraId="79B3239A" w14:textId="77777777" w:rsidTr="00066157">
      <w:trPr>
        <w:trHeight w:hRule="exact" w:val="979"/>
      </w:trPr>
      <w:tc>
        <w:tcPr>
          <w:tcW w:w="2904" w:type="dxa"/>
          <w:tcBorders>
            <w:top w:val="single" w:sz="6" w:space="0" w:color="000080"/>
          </w:tcBorders>
        </w:tcPr>
        <w:p w14:paraId="049FB4D9" w14:textId="6C2D538E" w:rsidR="003F065D" w:rsidRDefault="003F065D" w:rsidP="00066157">
          <w:pPr>
            <w:pStyle w:val="Pieddepage"/>
            <w:spacing w:before="120" w:after="0"/>
            <w:ind w:left="-70"/>
            <w:jc w:val="center"/>
            <w:rPr>
              <w:i/>
              <w:color w:val="000080"/>
              <w:sz w:val="18"/>
            </w:rPr>
          </w:pPr>
        </w:p>
        <w:p w14:paraId="7DE9AC1D" w14:textId="77777777" w:rsidR="003F065D" w:rsidRDefault="003F065D">
          <w:pPr>
            <w:pStyle w:val="Pieddepage"/>
            <w:spacing w:before="120" w:after="0"/>
            <w:rPr>
              <w:sz w:val="18"/>
            </w:rPr>
          </w:pPr>
        </w:p>
      </w:tc>
      <w:tc>
        <w:tcPr>
          <w:tcW w:w="5645" w:type="dxa"/>
          <w:tcBorders>
            <w:top w:val="single" w:sz="6" w:space="0" w:color="000080"/>
          </w:tcBorders>
        </w:tcPr>
        <w:p w14:paraId="209DECB4" w14:textId="71DB5A54" w:rsidR="003F065D" w:rsidRDefault="003F065D" w:rsidP="00532443">
          <w:pPr>
            <w:pStyle w:val="Pieddepage"/>
            <w:tabs>
              <w:tab w:val="clear" w:pos="4536"/>
              <w:tab w:val="center" w:pos="4858"/>
            </w:tabs>
            <w:spacing w:before="120" w:after="0"/>
            <w:ind w:right="-211"/>
            <w:rPr>
              <w:b/>
              <w:color w:val="000080"/>
            </w:rPr>
          </w:pPr>
          <w:r>
            <w:rPr>
              <w:color w:val="000080"/>
            </w:rPr>
            <w:t xml:space="preserve">       </w:t>
          </w:r>
          <w:r w:rsidRPr="00E50F1B">
            <w:rPr>
              <w:b/>
              <w:color w:val="000080"/>
            </w:rPr>
            <w:t xml:space="preserve"> Plan </w:t>
          </w:r>
          <w:r w:rsidR="00FD5AF7">
            <w:rPr>
              <w:b/>
              <w:color w:val="000080"/>
            </w:rPr>
            <w:t>Assurance Qualité</w:t>
          </w:r>
        </w:p>
        <w:p w14:paraId="00544122" w14:textId="36490B5C" w:rsidR="003F065D" w:rsidRPr="00532443" w:rsidRDefault="003F065D" w:rsidP="00532443">
          <w:pPr>
            <w:pStyle w:val="Pieddepage"/>
            <w:tabs>
              <w:tab w:val="clear" w:pos="4536"/>
              <w:tab w:val="center" w:pos="5715"/>
            </w:tabs>
            <w:spacing w:before="120" w:after="0"/>
            <w:ind w:left="-64" w:right="-211"/>
            <w:rPr>
              <w:i/>
              <w:color w:val="000080"/>
              <w:sz w:val="16"/>
              <w:szCs w:val="16"/>
            </w:rPr>
          </w:pPr>
          <w:proofErr w:type="gramStart"/>
          <w:r w:rsidRPr="00532443">
            <w:rPr>
              <w:i/>
              <w:color w:val="000080"/>
              <w:sz w:val="16"/>
              <w:szCs w:val="16"/>
            </w:rPr>
            <w:t>réf</w:t>
          </w:r>
          <w:proofErr w:type="gramEnd"/>
          <w:r w:rsidRPr="00532443">
            <w:rPr>
              <w:i/>
              <w:color w:val="000080"/>
              <w:sz w:val="16"/>
              <w:szCs w:val="16"/>
            </w:rPr>
            <w:t xml:space="preserve"> : Aramis </w:t>
          </w:r>
          <w:r w:rsidR="00FD5AF7">
            <w:rPr>
              <w:i/>
              <w:color w:val="000080"/>
              <w:sz w:val="16"/>
              <w:szCs w:val="16"/>
            </w:rPr>
            <w:t>4</w:t>
          </w:r>
          <w:r w:rsidRPr="00532443">
            <w:rPr>
              <w:i/>
              <w:color w:val="000080"/>
              <w:sz w:val="16"/>
              <w:szCs w:val="16"/>
            </w:rPr>
            <w:t xml:space="preserve">  </w:t>
          </w:r>
          <w:r w:rsidR="00FD5AF7">
            <w:rPr>
              <w:i/>
              <w:color w:val="000080"/>
              <w:sz w:val="16"/>
              <w:szCs w:val="16"/>
            </w:rPr>
            <w:t>Version Date</w:t>
          </w:r>
        </w:p>
        <w:p w14:paraId="09CF7FDB" w14:textId="77777777" w:rsidR="003F065D" w:rsidRDefault="003F065D" w:rsidP="00532443">
          <w:pPr>
            <w:pStyle w:val="Pieddepage"/>
            <w:tabs>
              <w:tab w:val="clear" w:pos="4536"/>
              <w:tab w:val="center" w:pos="5715"/>
            </w:tabs>
            <w:spacing w:before="120" w:after="0"/>
            <w:ind w:left="-64" w:right="-211"/>
            <w:rPr>
              <w:i/>
              <w:color w:val="000080"/>
              <w:sz w:val="24"/>
              <w:szCs w:val="24"/>
            </w:rPr>
          </w:pPr>
        </w:p>
        <w:p w14:paraId="38A0E0E8" w14:textId="13ECD92D" w:rsidR="003F065D" w:rsidRPr="00532443" w:rsidRDefault="003F065D" w:rsidP="00532443">
          <w:pPr>
            <w:pStyle w:val="Pieddepage"/>
            <w:tabs>
              <w:tab w:val="clear" w:pos="4536"/>
              <w:tab w:val="center" w:pos="5715"/>
            </w:tabs>
            <w:spacing w:before="120" w:after="0"/>
            <w:ind w:left="-64" w:right="-211"/>
            <w:rPr>
              <w:b/>
              <w:color w:val="000080"/>
              <w:sz w:val="24"/>
              <w:szCs w:val="24"/>
            </w:rPr>
          </w:pPr>
        </w:p>
      </w:tc>
      <w:tc>
        <w:tcPr>
          <w:tcW w:w="2420" w:type="dxa"/>
          <w:tcBorders>
            <w:top w:val="single" w:sz="6" w:space="0" w:color="000080"/>
          </w:tcBorders>
        </w:tcPr>
        <w:p w14:paraId="0EE0FBCD" w14:textId="77777777" w:rsidR="003F065D" w:rsidRPr="00B76DC0" w:rsidRDefault="003F065D">
          <w:pPr>
            <w:pStyle w:val="Pieddepage"/>
            <w:spacing w:before="120" w:after="0"/>
            <w:rPr>
              <w:color w:val="000080"/>
              <w:sz w:val="18"/>
            </w:rPr>
          </w:pPr>
        </w:p>
        <w:p w14:paraId="6828A0F1" w14:textId="2182B059" w:rsidR="003F065D" w:rsidRDefault="003F065D" w:rsidP="00066157">
          <w:pPr>
            <w:pStyle w:val="Pieddepage"/>
            <w:spacing w:before="120" w:after="0"/>
            <w:ind w:left="-921" w:right="71" w:firstLine="851"/>
            <w:jc w:val="center"/>
            <w:rPr>
              <w:color w:val="000080"/>
              <w:sz w:val="18"/>
            </w:rPr>
          </w:pPr>
          <w:r>
            <w:rPr>
              <w:i/>
              <w:color w:val="000080"/>
              <w:sz w:val="18"/>
            </w:rPr>
            <w:t xml:space="preserve">Page </w:t>
          </w:r>
          <w:r>
            <w:rPr>
              <w:i/>
              <w:color w:val="000080"/>
              <w:sz w:val="18"/>
            </w:rPr>
            <w:fldChar w:fldCharType="begin"/>
          </w:r>
          <w:r>
            <w:rPr>
              <w:i/>
              <w:color w:val="000080"/>
              <w:sz w:val="18"/>
            </w:rPr>
            <w:instrText xml:space="preserve"> PAGE </w:instrText>
          </w:r>
          <w:r>
            <w:rPr>
              <w:i/>
              <w:color w:val="000080"/>
              <w:sz w:val="18"/>
            </w:rPr>
            <w:fldChar w:fldCharType="separate"/>
          </w:r>
          <w:r w:rsidR="00623368">
            <w:rPr>
              <w:i/>
              <w:noProof/>
              <w:color w:val="000080"/>
              <w:sz w:val="18"/>
            </w:rPr>
            <w:t>14</w:t>
          </w:r>
          <w:r>
            <w:rPr>
              <w:i/>
              <w:color w:val="000080"/>
              <w:sz w:val="18"/>
            </w:rPr>
            <w:fldChar w:fldCharType="end"/>
          </w:r>
          <w:r>
            <w:rPr>
              <w:color w:val="000080"/>
              <w:sz w:val="18"/>
            </w:rPr>
            <w:t>/</w:t>
          </w:r>
          <w:r>
            <w:rPr>
              <w:i/>
              <w:color w:val="000080"/>
              <w:sz w:val="18"/>
            </w:rPr>
            <w:fldChar w:fldCharType="begin"/>
          </w:r>
          <w:r>
            <w:rPr>
              <w:i/>
              <w:color w:val="000080"/>
              <w:sz w:val="18"/>
            </w:rPr>
            <w:instrText xml:space="preserve"> NUMPAGES </w:instrText>
          </w:r>
          <w:r>
            <w:rPr>
              <w:i/>
              <w:color w:val="000080"/>
              <w:sz w:val="18"/>
            </w:rPr>
            <w:fldChar w:fldCharType="separate"/>
          </w:r>
          <w:r w:rsidR="00623368">
            <w:rPr>
              <w:i/>
              <w:noProof/>
              <w:color w:val="000080"/>
              <w:sz w:val="18"/>
            </w:rPr>
            <w:t>84</w:t>
          </w:r>
          <w:r>
            <w:rPr>
              <w:i/>
              <w:color w:val="000080"/>
              <w:sz w:val="18"/>
            </w:rPr>
            <w:fldChar w:fldCharType="end"/>
          </w:r>
        </w:p>
      </w:tc>
    </w:tr>
  </w:tbl>
  <w:p w14:paraId="31F8C17A" w14:textId="38387776" w:rsidR="003F065D" w:rsidRDefault="00FD5AF7" w:rsidP="002D423F">
    <w:pPr>
      <w:pStyle w:val="Pieddepage"/>
      <w:ind w:left="0"/>
      <w:jc w:val="center"/>
      <w:rPr>
        <w:sz w:val="16"/>
        <w:lang w:val="en-US"/>
      </w:rPr>
    </w:pPr>
    <w:r>
      <w:rPr>
        <w:sz w:val="1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244"/>
      <w:gridCol w:w="2977"/>
    </w:tblGrid>
    <w:tr w:rsidR="003F065D" w14:paraId="7DF770D4" w14:textId="77777777">
      <w:trPr>
        <w:trHeight w:val="990"/>
      </w:trPr>
      <w:tc>
        <w:tcPr>
          <w:tcW w:w="2197" w:type="dxa"/>
          <w:tcBorders>
            <w:top w:val="single" w:sz="12" w:space="0" w:color="auto"/>
          </w:tcBorders>
        </w:tcPr>
        <w:p w14:paraId="1C531B33" w14:textId="2B9C58AC" w:rsidR="003F065D" w:rsidRDefault="003F065D">
          <w:pPr>
            <w:pStyle w:val="Pieddepage"/>
            <w:spacing w:before="60"/>
            <w:ind w:right="360"/>
          </w:pPr>
        </w:p>
      </w:tc>
      <w:tc>
        <w:tcPr>
          <w:tcW w:w="5244" w:type="dxa"/>
          <w:tcBorders>
            <w:top w:val="single" w:sz="12" w:space="0" w:color="auto"/>
          </w:tcBorders>
        </w:tcPr>
        <w:p w14:paraId="3B47426D" w14:textId="77777777" w:rsidR="003F065D" w:rsidRDefault="003F065D">
          <w:pPr>
            <w:pStyle w:val="Pieddepage"/>
            <w:spacing w:before="120"/>
            <w:jc w:val="center"/>
            <w:rPr>
              <w:b/>
            </w:rPr>
          </w:pPr>
          <w:r>
            <w:rPr>
              <w:b/>
            </w:rPr>
            <w:t>Centre Support</w:t>
          </w:r>
          <w:proofErr w:type="gramStart"/>
          <w:r>
            <w:rPr>
              <w:b/>
            </w:rPr>
            <w:t xml:space="preserve"> </w:t>
          </w:r>
          <w:r>
            <w:rPr>
              <w:b/>
              <w:color w:val="FF0000"/>
            </w:rPr>
            <w:t>«</w:t>
          </w:r>
          <w:proofErr w:type="spellStart"/>
          <w:r>
            <w:rPr>
              <w:b/>
              <w:color w:val="FF0000"/>
            </w:rPr>
            <w:t>CLIENT</w:t>
          </w:r>
          <w:proofErr w:type="gramEnd"/>
          <w:r>
            <w:rPr>
              <w:b/>
              <w:color w:val="FF0000"/>
            </w:rPr>
            <w:t>»</w:t>
          </w:r>
          <w:r>
            <w:rPr>
              <w:b/>
            </w:rPr>
            <w:t>s</w:t>
          </w:r>
          <w:proofErr w:type="spellEnd"/>
          <w:r>
            <w:rPr>
              <w:b/>
            </w:rPr>
            <w:t xml:space="preserve"> d’</w:t>
          </w:r>
          <w:proofErr w:type="spellStart"/>
          <w:r>
            <w:rPr>
              <w:b/>
            </w:rPr>
            <w:t>xxxx</w:t>
          </w:r>
          <w:proofErr w:type="spellEnd"/>
        </w:p>
        <w:p w14:paraId="37CC33B4" w14:textId="77777777" w:rsidR="003F065D" w:rsidRDefault="003F065D">
          <w:pPr>
            <w:pStyle w:val="Pieddepage"/>
            <w:spacing w:before="120"/>
            <w:jc w:val="center"/>
            <w:rPr>
              <w:color w:val="000080"/>
            </w:rPr>
          </w:pPr>
          <w:r>
            <w:rPr>
              <w:b/>
            </w:rPr>
            <w:t>Adresse sur 1 ligne</w:t>
          </w:r>
        </w:p>
      </w:tc>
      <w:tc>
        <w:tcPr>
          <w:tcW w:w="2977" w:type="dxa"/>
          <w:tcBorders>
            <w:top w:val="single" w:sz="12" w:space="0" w:color="auto"/>
          </w:tcBorders>
        </w:tcPr>
        <w:p w14:paraId="2FE84DA5" w14:textId="77777777" w:rsidR="003F065D" w:rsidRDefault="003F065D">
          <w:pPr>
            <w:pStyle w:val="Pieddepage"/>
            <w:spacing w:before="60"/>
            <w:jc w:val="right"/>
            <w:rPr>
              <w:b/>
              <w:color w:val="000080"/>
            </w:rPr>
          </w:pPr>
        </w:p>
      </w:tc>
    </w:tr>
  </w:tbl>
  <w:p w14:paraId="18B07692" w14:textId="77777777" w:rsidR="003F065D" w:rsidRDefault="003F06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B9C37" w14:textId="77777777" w:rsidR="00295705" w:rsidRDefault="00295705">
      <w:r>
        <w:separator/>
      </w:r>
    </w:p>
  </w:footnote>
  <w:footnote w:type="continuationSeparator" w:id="0">
    <w:p w14:paraId="0EE175DC" w14:textId="77777777" w:rsidR="00295705" w:rsidRDefault="00295705">
      <w:r>
        <w:continuationSeparator/>
      </w:r>
    </w:p>
  </w:footnote>
  <w:footnote w:type="continuationNotice" w:id="1">
    <w:p w14:paraId="2F0DDBA4" w14:textId="77777777" w:rsidR="00295705" w:rsidRDefault="002957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7" w:type="dxa"/>
      <w:tblInd w:w="-7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79"/>
      <w:gridCol w:w="6028"/>
    </w:tblGrid>
    <w:tr w:rsidR="003F065D" w14:paraId="71D4511E" w14:textId="77777777" w:rsidTr="00212A81">
      <w:trPr>
        <w:trHeight w:val="1280"/>
      </w:trPr>
      <w:tc>
        <w:tcPr>
          <w:tcW w:w="4679" w:type="dxa"/>
        </w:tcPr>
        <w:p w14:paraId="16EF058B" w14:textId="5B14EE1F" w:rsidR="003F065D" w:rsidRDefault="003F065D"/>
      </w:tc>
      <w:tc>
        <w:tcPr>
          <w:tcW w:w="6028" w:type="dxa"/>
          <w:vAlign w:val="center"/>
        </w:tcPr>
        <w:p w14:paraId="6AB4657C" w14:textId="681725E0" w:rsidR="003F065D" w:rsidRPr="00772C38" w:rsidRDefault="003F065D" w:rsidP="004A3E45">
          <w:pPr>
            <w:pStyle w:val="Lgende"/>
            <w:ind w:left="12" w:hanging="12"/>
            <w:jc w:val="center"/>
            <w:rPr>
              <w:sz w:val="20"/>
            </w:rPr>
          </w:pPr>
          <w:r w:rsidRPr="00772C38">
            <w:rPr>
              <w:sz w:val="32"/>
              <w:szCs w:val="32"/>
            </w:rPr>
            <w:t>U</w:t>
          </w:r>
          <w:r w:rsidR="007D25E0">
            <w:rPr>
              <w:sz w:val="32"/>
              <w:szCs w:val="32"/>
            </w:rPr>
            <w:t>rssaf</w:t>
          </w:r>
          <w:r w:rsidRPr="00772C38">
            <w:rPr>
              <w:sz w:val="32"/>
              <w:szCs w:val="32"/>
            </w:rPr>
            <w:t xml:space="preserve"> Caisse Nationale – </w:t>
          </w:r>
          <w:r w:rsidR="00FD5AF7">
            <w:rPr>
              <w:sz w:val="32"/>
              <w:szCs w:val="32"/>
            </w:rPr>
            <w:t>ARAMIS 4</w:t>
          </w:r>
        </w:p>
        <w:p w14:paraId="25A62489" w14:textId="77777777" w:rsidR="003F065D" w:rsidRDefault="003F065D" w:rsidP="004A3E45">
          <w:pPr>
            <w:jc w:val="center"/>
          </w:pPr>
        </w:p>
      </w:tc>
    </w:tr>
  </w:tbl>
  <w:p w14:paraId="7938D252" w14:textId="77777777" w:rsidR="003F065D" w:rsidRDefault="003F065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765"/>
      <w:gridCol w:w="1842"/>
      <w:gridCol w:w="2268"/>
      <w:gridCol w:w="1782"/>
      <w:gridCol w:w="1337"/>
    </w:tblGrid>
    <w:tr w:rsidR="003F065D" w14:paraId="188175C8" w14:textId="77777777">
      <w:tc>
        <w:tcPr>
          <w:tcW w:w="2765" w:type="dxa"/>
        </w:tcPr>
        <w:p w14:paraId="73B6F688" w14:textId="77777777" w:rsidR="003F065D" w:rsidRDefault="003F065D">
          <w:pPr>
            <w:pStyle w:val="En-tte"/>
            <w:tabs>
              <w:tab w:val="clear" w:pos="9072"/>
            </w:tabs>
            <w:ind w:left="0"/>
            <w:rPr>
              <w:b/>
              <w:color w:val="000080"/>
            </w:rPr>
          </w:pPr>
          <w:r>
            <w:object w:dxaOrig="2868" w:dyaOrig="1008" w14:anchorId="50AF258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0.55pt;height:45.05pt">
                <v:imagedata r:id="rId1" o:title=""/>
              </v:shape>
              <o:OLEObject Type="Embed" ProgID="PBrush" ShapeID="_x0000_i1027" DrawAspect="Content" ObjectID="_1814627862" r:id="rId2"/>
            </w:object>
          </w:r>
        </w:p>
      </w:tc>
      <w:tc>
        <w:tcPr>
          <w:tcW w:w="184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1CC18E" w14:textId="77777777" w:rsidR="003F065D" w:rsidRDefault="003F065D">
          <w:pPr>
            <w:pStyle w:val="ZmodTrame"/>
            <w:framePr w:hSpace="142" w:wrap="around" w:vAnchor="page" w:hAnchor="page" w:x="729" w:y="721"/>
            <w:jc w:val="center"/>
            <w:rPr>
              <w:rFonts w:ascii="Univers" w:hAnsi="Univers"/>
              <w:b/>
            </w:rPr>
          </w:pPr>
        </w:p>
        <w:p w14:paraId="633A520E" w14:textId="77777777" w:rsidR="003F065D" w:rsidRDefault="003F065D">
          <w:pPr>
            <w:pStyle w:val="ZmodTrame"/>
            <w:framePr w:hSpace="142" w:wrap="around" w:vAnchor="page" w:hAnchor="page" w:x="729" w:y="721"/>
            <w:jc w:val="center"/>
            <w:rPr>
              <w:b/>
            </w:rPr>
          </w:pPr>
          <w:r>
            <w:rPr>
              <w:rFonts w:ascii="Univers" w:hAnsi="Univers"/>
              <w:b/>
            </w:rPr>
            <w:t>DIRECTION</w:t>
          </w:r>
          <w:r>
            <w:rPr>
              <w:rFonts w:ascii="Univers" w:hAnsi="Univers"/>
              <w:b/>
            </w:rPr>
            <w:br/>
            <w:t>DES RESEAUX D’ENTREPRISE</w:t>
          </w:r>
        </w:p>
      </w:tc>
      <w:tc>
        <w:tcPr>
          <w:tcW w:w="22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6ACB63" w14:textId="77777777" w:rsidR="003F065D" w:rsidRDefault="003F065D">
          <w:pPr>
            <w:pStyle w:val="ZmodTitreDansHautPage"/>
            <w:framePr w:hSpace="142" w:wrap="around" w:vAnchor="page" w:hAnchor="page" w:x="729" w:y="721"/>
            <w:rPr>
              <w:b/>
            </w:rPr>
          </w:pPr>
        </w:p>
        <w:p w14:paraId="4F0968CF" w14:textId="77777777" w:rsidR="003F065D" w:rsidRDefault="003F065D">
          <w:pPr>
            <w:pStyle w:val="ZmodTitreDansHautPage"/>
            <w:framePr w:hSpace="142" w:wrap="around" w:vAnchor="page" w:hAnchor="page" w:x="729" w:y="721"/>
            <w:rPr>
              <w:b/>
            </w:rPr>
          </w:pPr>
          <w:r>
            <w:rPr>
              <w:b/>
            </w:rPr>
            <w:t xml:space="preserve">PLAN QUALITE </w:t>
          </w:r>
          <w:proofErr w:type="gramStart"/>
          <w:r>
            <w:rPr>
              <w:b/>
            </w:rPr>
            <w:t>SERVICES</w:t>
          </w:r>
          <w:r>
            <w:rPr>
              <w:b/>
              <w:color w:val="FF0000"/>
            </w:rPr>
            <w:t>»CLIENT</w:t>
          </w:r>
          <w:proofErr w:type="gramEnd"/>
          <w:r>
            <w:rPr>
              <w:b/>
              <w:color w:val="FF0000"/>
            </w:rPr>
            <w:t>»</w:t>
          </w:r>
        </w:p>
        <w:p w14:paraId="3706B0DB" w14:textId="77777777" w:rsidR="003F065D" w:rsidRDefault="003F065D">
          <w:pPr>
            <w:pStyle w:val="ZmodTitreDansHautPage"/>
            <w:framePr w:hSpace="142" w:wrap="around" w:vAnchor="page" w:hAnchor="page" w:x="729" w:y="721"/>
          </w:pPr>
          <w:r>
            <w:rPr>
              <w:b/>
            </w:rPr>
            <w:t xml:space="preserve">R.E. </w:t>
          </w:r>
          <w:proofErr w:type="gramStart"/>
          <w:r>
            <w:rPr>
              <w:b/>
            </w:rPr>
            <w:t>"</w:t>
          </w:r>
          <w:r>
            <w:rPr>
              <w:b/>
              <w:color w:val="FF0000"/>
            </w:rPr>
            <w:t>«CLIENT</w:t>
          </w:r>
          <w:proofErr w:type="gramEnd"/>
          <w:r>
            <w:rPr>
              <w:b/>
              <w:color w:val="FF0000"/>
            </w:rPr>
            <w:t>»</w:t>
          </w:r>
          <w:r>
            <w:rPr>
              <w:b/>
            </w:rPr>
            <w:t>"</w:t>
          </w:r>
        </w:p>
      </w:tc>
      <w:tc>
        <w:tcPr>
          <w:tcW w:w="178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BB8B5E" w14:textId="77777777" w:rsidR="003F065D" w:rsidRDefault="003F065D">
          <w:pPr>
            <w:pStyle w:val="ZmodTrameCentrIndic"/>
            <w:framePr w:hSpace="142" w:wrap="around" w:vAnchor="page" w:hAnchor="page" w:x="729" w:y="721"/>
            <w:spacing w:before="40" w:after="0"/>
            <w:rPr>
              <w:b/>
              <w:caps w:val="0"/>
            </w:rPr>
          </w:pPr>
          <w:r>
            <w:rPr>
              <w:b/>
              <w:caps w:val="0"/>
            </w:rPr>
            <w:t>Référence</w:t>
          </w:r>
        </w:p>
        <w:p w14:paraId="33DE4567" w14:textId="77777777" w:rsidR="003F065D" w:rsidRDefault="003F065D">
          <w:pPr>
            <w:pStyle w:val="ZmodTrameCentrIndic"/>
            <w:framePr w:hSpace="142" w:wrap="around" w:vAnchor="page" w:hAnchor="page" w:x="729" w:y="721"/>
            <w:spacing w:after="0"/>
          </w:pPr>
          <w:r>
            <w:t xml:space="preserve"> /AQ PAD 001</w:t>
          </w:r>
        </w:p>
        <w:p w14:paraId="7119595B" w14:textId="77777777" w:rsidR="003F065D" w:rsidRDefault="003F065D">
          <w:pPr>
            <w:pStyle w:val="ZmodHautVersionPage"/>
            <w:framePr w:hSpace="142" w:wrap="around" w:vAnchor="page" w:hAnchor="page" w:x="729" w:y="721"/>
            <w:spacing w:before="40"/>
          </w:pPr>
          <w:r>
            <w:t>Version</w:t>
          </w:r>
        </w:p>
        <w:p w14:paraId="7485E933" w14:textId="77777777" w:rsidR="003F065D" w:rsidRDefault="003F065D">
          <w:pPr>
            <w:pStyle w:val="ZmodHautVersionPage"/>
            <w:framePr w:hSpace="142" w:wrap="around" w:vAnchor="page" w:hAnchor="page" w:x="729" w:y="721"/>
          </w:pPr>
          <w:r>
            <w:t>1P1</w:t>
          </w:r>
        </w:p>
      </w:tc>
      <w:tc>
        <w:tcPr>
          <w:tcW w:w="13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502E28" w14:textId="77777777" w:rsidR="003F065D" w:rsidRDefault="003F065D">
          <w:pPr>
            <w:pStyle w:val="ZmodHautRfDate"/>
            <w:framePr w:hSpace="142" w:wrap="around" w:vAnchor="page" w:hAnchor="page" w:x="729" w:y="721"/>
            <w:spacing w:before="40"/>
          </w:pPr>
          <w:r>
            <w:t>Date</w:t>
          </w:r>
        </w:p>
        <w:p w14:paraId="2F078C46" w14:textId="77777777" w:rsidR="003F065D" w:rsidRDefault="003F065D">
          <w:pPr>
            <w:pStyle w:val="ZmodTrameCentrIndic"/>
            <w:framePr w:hSpace="142" w:wrap="around" w:vAnchor="page" w:hAnchor="page" w:x="729" w:y="721"/>
            <w:spacing w:after="0"/>
          </w:pPr>
          <w:r>
            <w:t>/  / 99</w:t>
          </w:r>
        </w:p>
        <w:p w14:paraId="4F9D27CE" w14:textId="77777777" w:rsidR="003F065D" w:rsidRDefault="003F065D">
          <w:pPr>
            <w:pStyle w:val="ZmodHautVersionPage"/>
            <w:framePr w:hSpace="142" w:wrap="around" w:vAnchor="page" w:hAnchor="page" w:x="729" w:y="721"/>
            <w:spacing w:before="40"/>
          </w:pPr>
          <w:r>
            <w:t>Page</w:t>
          </w:r>
        </w:p>
        <w:p w14:paraId="5B0CE386" w14:textId="77777777" w:rsidR="003F065D" w:rsidRDefault="003F065D">
          <w:pPr>
            <w:pStyle w:val="ZmodTrameCentr"/>
            <w:framePr w:hSpace="142" w:wrap="around" w:vAnchor="page" w:hAnchor="page" w:x="729" w:y="721"/>
          </w:pPr>
          <w:r>
            <w:rPr>
              <w:rStyle w:val="Numrodepage"/>
              <w:noProof w:val="0"/>
            </w:rPr>
            <w:fldChar w:fldCharType="begin"/>
          </w:r>
          <w:r>
            <w:rPr>
              <w:rStyle w:val="Numrodepage"/>
              <w:noProof w:val="0"/>
            </w:rPr>
            <w:instrText xml:space="preserve"> PAGE </w:instrText>
          </w:r>
          <w:r>
            <w:rPr>
              <w:rStyle w:val="Numrodepage"/>
              <w:noProof w:val="0"/>
            </w:rPr>
            <w:fldChar w:fldCharType="separate"/>
          </w:r>
          <w:r>
            <w:rPr>
              <w:rStyle w:val="Numrodepage"/>
            </w:rPr>
            <w:t>23</w:t>
          </w:r>
          <w:r>
            <w:rPr>
              <w:rStyle w:val="Numrodepage"/>
              <w:noProof w:val="0"/>
            </w:rPr>
            <w:fldChar w:fldCharType="end"/>
          </w:r>
          <w:r>
            <w:rPr>
              <w:rStyle w:val="Numrodepage"/>
              <w:noProof w:val="0"/>
            </w:rPr>
            <w:t>/</w:t>
          </w: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NUMPAGES  \* MERGEFORMAT </w:instrText>
          </w:r>
          <w:r>
            <w:rPr>
              <w:rStyle w:val="Numrodepage"/>
            </w:rPr>
            <w:fldChar w:fldCharType="separate"/>
          </w:r>
          <w:r w:rsidRPr="00985860">
            <w:rPr>
              <w:rStyle w:val="Numrodepage"/>
            </w:rPr>
            <w:t>78</w:t>
          </w:r>
          <w:r>
            <w:rPr>
              <w:rStyle w:val="Numrodepage"/>
            </w:rPr>
            <w:fldChar w:fldCharType="end"/>
          </w:r>
        </w:p>
      </w:tc>
    </w:tr>
  </w:tbl>
  <w:p w14:paraId="399034ED" w14:textId="77777777" w:rsidR="003F065D" w:rsidRDefault="003F06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53.85pt;height:53.85pt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Titre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Titre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Titre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Titre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2826546"/>
    <w:multiLevelType w:val="singleLevel"/>
    <w:tmpl w:val="B5BC84CE"/>
    <w:lvl w:ilvl="0">
      <w:start w:val="1"/>
      <w:numFmt w:val="bullet"/>
      <w:pStyle w:val="Enum1"/>
      <w:lvlText w:val=""/>
      <w:lvlJc w:val="left"/>
      <w:pPr>
        <w:tabs>
          <w:tab w:val="num" w:pos="1778"/>
        </w:tabs>
        <w:ind w:left="1775" w:hanging="357"/>
      </w:pPr>
      <w:rPr>
        <w:rFonts w:ascii="Wingdings" w:hAnsi="Wingdings" w:hint="default"/>
        <w:sz w:val="16"/>
      </w:rPr>
    </w:lvl>
  </w:abstractNum>
  <w:abstractNum w:abstractNumId="2" w15:restartNumberingAfterBreak="0">
    <w:nsid w:val="165316DA"/>
    <w:multiLevelType w:val="hybridMultilevel"/>
    <w:tmpl w:val="7876C4AA"/>
    <w:lvl w:ilvl="0" w:tplc="2C3662AA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8"/>
        </w:tabs>
        <w:ind w:left="24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8"/>
        </w:tabs>
        <w:ind w:left="3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8"/>
        </w:tabs>
        <w:ind w:left="45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8"/>
        </w:tabs>
        <w:ind w:left="6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8"/>
        </w:tabs>
        <w:ind w:left="67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</w:abstractNum>
  <w:abstractNum w:abstractNumId="3" w15:restartNumberingAfterBreak="0">
    <w:nsid w:val="17E56FF3"/>
    <w:multiLevelType w:val="hybridMultilevel"/>
    <w:tmpl w:val="7C984A26"/>
    <w:lvl w:ilvl="0" w:tplc="9DA66E74">
      <w:start w:val="1"/>
      <w:numFmt w:val="bullet"/>
      <w:lvlText w:val="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  <w:color w:val="FF6600"/>
        <w:sz w:val="12"/>
      </w:rPr>
    </w:lvl>
    <w:lvl w:ilvl="1" w:tplc="04090003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Arial" w:hAnsi="Arial" w:hint="default"/>
        <w:color w:val="000000"/>
      </w:rPr>
    </w:lvl>
    <w:lvl w:ilvl="2" w:tplc="04090005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hAnsi="Arial" w:hint="default"/>
        <w:color w:val="000000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F7411D"/>
    <w:multiLevelType w:val="multilevel"/>
    <w:tmpl w:val="4D644C54"/>
    <w:name w:val="Annexe bis"/>
    <w:lvl w:ilvl="0">
      <w:start w:val="1"/>
      <w:numFmt w:val="decimal"/>
      <w:lvlText w:val="Annexe %1"/>
      <w:lvlJc w:val="left"/>
      <w:pPr>
        <w:tabs>
          <w:tab w:val="num" w:pos="144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A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A%1.%2.%3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3">
      <w:start w:val="1"/>
      <w:numFmt w:val="decimal"/>
      <w:lvlText w:val="A%1.%2.%3.%4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A%1.%2.%3.%4.%5"/>
      <w:lvlJc w:val="left"/>
      <w:pPr>
        <w:tabs>
          <w:tab w:val="num" w:pos="1440"/>
        </w:tabs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5" w15:restartNumberingAfterBreak="0">
    <w:nsid w:val="1A170A1D"/>
    <w:multiLevelType w:val="hybridMultilevel"/>
    <w:tmpl w:val="72049E82"/>
    <w:lvl w:ilvl="0" w:tplc="FFFFFFFF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6" w15:restartNumberingAfterBreak="0">
    <w:nsid w:val="209B17EB"/>
    <w:multiLevelType w:val="singleLevel"/>
    <w:tmpl w:val="FDA41D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0EB002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812027D"/>
    <w:multiLevelType w:val="hybridMultilevel"/>
    <w:tmpl w:val="400C818E"/>
    <w:lvl w:ilvl="0" w:tplc="EE7CB1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22E89B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7A2E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9A63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6AB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1A98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604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F0FF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6F11"/>
    <w:multiLevelType w:val="hybridMultilevel"/>
    <w:tmpl w:val="56881CB6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8125541"/>
    <w:multiLevelType w:val="hybridMultilevel"/>
    <w:tmpl w:val="95EE5484"/>
    <w:lvl w:ilvl="0" w:tplc="DE120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0AD1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7A6C42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811EFD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EE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BC18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49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682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62CF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E1CA8"/>
    <w:multiLevelType w:val="hybridMultilevel"/>
    <w:tmpl w:val="22FC6572"/>
    <w:lvl w:ilvl="0" w:tplc="1E8EA9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663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8EED0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94AE1C">
      <w:start w:val="181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CC240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0057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123D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AE35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8F3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F6A73"/>
    <w:multiLevelType w:val="hybridMultilevel"/>
    <w:tmpl w:val="C2108884"/>
    <w:lvl w:ilvl="0" w:tplc="FFFFFFF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  <w:color w:val="FF6600"/>
        <w:sz w:val="12"/>
      </w:rPr>
    </w:lvl>
    <w:lvl w:ilvl="1" w:tplc="FFFFFFFF">
      <w:start w:val="1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hAnsi="Arial" w:hint="default"/>
        <w:color w:val="000000"/>
      </w:rPr>
    </w:lvl>
    <w:lvl w:ilvl="2" w:tplc="FFFFFFFF">
      <w:start w:val="1"/>
      <w:numFmt w:val="bullet"/>
      <w:lvlText w:val="-"/>
      <w:lvlJc w:val="left"/>
      <w:pPr>
        <w:tabs>
          <w:tab w:val="num" w:pos="3216"/>
        </w:tabs>
        <w:ind w:left="3216" w:hanging="360"/>
      </w:pPr>
      <w:rPr>
        <w:rFonts w:ascii="Arial" w:hAnsi="Arial" w:hint="default"/>
        <w:color w:val="000000"/>
      </w:rPr>
    </w:lvl>
    <w:lvl w:ilvl="3" w:tplc="FFFFFFFF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8B4A65"/>
    <w:multiLevelType w:val="hybridMultilevel"/>
    <w:tmpl w:val="19F2D89E"/>
    <w:lvl w:ilvl="0" w:tplc="FFFFFFFF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4F66427E"/>
    <w:multiLevelType w:val="hybridMultilevel"/>
    <w:tmpl w:val="E31415C2"/>
    <w:lvl w:ilvl="0" w:tplc="2878FE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2B0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50B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EA00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659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A6A4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765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4AD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1088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70CC5"/>
    <w:multiLevelType w:val="multilevel"/>
    <w:tmpl w:val="B9928730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Webdings" w:hAnsi="Web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70C18"/>
    <w:multiLevelType w:val="multilevel"/>
    <w:tmpl w:val="B9928730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Webdings" w:hAnsi="Web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A67A1"/>
    <w:multiLevelType w:val="hybridMultilevel"/>
    <w:tmpl w:val="B3B84AD8"/>
    <w:lvl w:ilvl="0" w:tplc="040C000B">
      <w:start w:val="1"/>
      <w:numFmt w:val="bullet"/>
      <w:pStyle w:val="ListepucesOP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7C3B79"/>
    <w:multiLevelType w:val="hybridMultilevel"/>
    <w:tmpl w:val="8B3E4E00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EAE29BE"/>
    <w:multiLevelType w:val="hybridMultilevel"/>
    <w:tmpl w:val="82D45C5C"/>
    <w:lvl w:ilvl="0" w:tplc="9D929800">
      <w:start w:val="1"/>
      <w:numFmt w:val="bullet"/>
      <w:pStyle w:val="Bullet1"/>
      <w:lvlText w:val=""/>
      <w:lvlJc w:val="left"/>
      <w:pPr>
        <w:ind w:left="1571" w:hanging="360"/>
      </w:pPr>
      <w:rPr>
        <w:rFonts w:ascii="Wingdings" w:hAnsi="Wingdings" w:hint="default"/>
        <w:b w:val="0"/>
        <w:i w:val="0"/>
        <w:color w:val="FF6600"/>
        <w:sz w:val="20"/>
      </w:rPr>
    </w:lvl>
    <w:lvl w:ilvl="1" w:tplc="040C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588731506">
    <w:abstractNumId w:val="0"/>
  </w:num>
  <w:num w:numId="2" w16cid:durableId="1977447575">
    <w:abstractNumId w:val="7"/>
  </w:num>
  <w:num w:numId="3" w16cid:durableId="1745492784">
    <w:abstractNumId w:val="14"/>
  </w:num>
  <w:num w:numId="4" w16cid:durableId="493959231">
    <w:abstractNumId w:val="13"/>
  </w:num>
  <w:num w:numId="5" w16cid:durableId="501699755">
    <w:abstractNumId w:val="3"/>
  </w:num>
  <w:num w:numId="6" w16cid:durableId="835924493">
    <w:abstractNumId w:val="2"/>
  </w:num>
  <w:num w:numId="7" w16cid:durableId="867718997">
    <w:abstractNumId w:val="1"/>
  </w:num>
  <w:num w:numId="8" w16cid:durableId="744885148">
    <w:abstractNumId w:val="10"/>
  </w:num>
  <w:num w:numId="9" w16cid:durableId="741682415">
    <w:abstractNumId w:val="8"/>
  </w:num>
  <w:num w:numId="10" w16cid:durableId="761487945">
    <w:abstractNumId w:val="17"/>
  </w:num>
  <w:num w:numId="11" w16cid:durableId="799149437">
    <w:abstractNumId w:val="16"/>
  </w:num>
  <w:num w:numId="12" w16cid:durableId="1224029711">
    <w:abstractNumId w:val="15"/>
  </w:num>
  <w:num w:numId="13" w16cid:durableId="553591135">
    <w:abstractNumId w:val="12"/>
  </w:num>
  <w:num w:numId="14" w16cid:durableId="706687996">
    <w:abstractNumId w:val="3"/>
  </w:num>
  <w:num w:numId="15" w16cid:durableId="1592155092">
    <w:abstractNumId w:val="5"/>
  </w:num>
  <w:num w:numId="16" w16cid:durableId="2088183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930222">
    <w:abstractNumId w:val="11"/>
  </w:num>
  <w:num w:numId="18" w16cid:durableId="372586210">
    <w:abstractNumId w:val="6"/>
  </w:num>
  <w:num w:numId="19" w16cid:durableId="1582180432">
    <w:abstractNumId w:val="18"/>
  </w:num>
  <w:num w:numId="20" w16cid:durableId="770244818">
    <w:abstractNumId w:val="19"/>
  </w:num>
  <w:num w:numId="21" w16cid:durableId="1810703929">
    <w:abstractNumId w:val="0"/>
  </w:num>
  <w:num w:numId="22" w16cid:durableId="864169593">
    <w:abstractNumId w:val="0"/>
  </w:num>
  <w:num w:numId="23" w16cid:durableId="414667163">
    <w:abstractNumId w:val="0"/>
  </w:num>
  <w:num w:numId="24" w16cid:durableId="1244143010">
    <w:abstractNumId w:val="0"/>
  </w:num>
  <w:num w:numId="25" w16cid:durableId="1022974275">
    <w:abstractNumId w:val="9"/>
  </w:num>
  <w:num w:numId="26" w16cid:durableId="173307001">
    <w:abstractNumId w:val="0"/>
  </w:num>
  <w:num w:numId="27" w16cid:durableId="69038165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C75"/>
    <w:rsid w:val="00004A3A"/>
    <w:rsid w:val="0000606A"/>
    <w:rsid w:val="00010B4D"/>
    <w:rsid w:val="000156D8"/>
    <w:rsid w:val="0001671F"/>
    <w:rsid w:val="00017675"/>
    <w:rsid w:val="00017F37"/>
    <w:rsid w:val="00020501"/>
    <w:rsid w:val="00023B3C"/>
    <w:rsid w:val="00023F11"/>
    <w:rsid w:val="00024EC4"/>
    <w:rsid w:val="00031E79"/>
    <w:rsid w:val="00032737"/>
    <w:rsid w:val="00032D19"/>
    <w:rsid w:val="000348AF"/>
    <w:rsid w:val="00035E46"/>
    <w:rsid w:val="000371C3"/>
    <w:rsid w:val="0004002E"/>
    <w:rsid w:val="000437C1"/>
    <w:rsid w:val="00045AA0"/>
    <w:rsid w:val="00046FD1"/>
    <w:rsid w:val="00047C84"/>
    <w:rsid w:val="00051F29"/>
    <w:rsid w:val="0005227A"/>
    <w:rsid w:val="00055495"/>
    <w:rsid w:val="00060613"/>
    <w:rsid w:val="00063D7D"/>
    <w:rsid w:val="00063F8F"/>
    <w:rsid w:val="00066157"/>
    <w:rsid w:val="000711D3"/>
    <w:rsid w:val="00071C30"/>
    <w:rsid w:val="0007233B"/>
    <w:rsid w:val="000744E4"/>
    <w:rsid w:val="00082557"/>
    <w:rsid w:val="0008351D"/>
    <w:rsid w:val="0008643E"/>
    <w:rsid w:val="000870EE"/>
    <w:rsid w:val="00090592"/>
    <w:rsid w:val="000916E2"/>
    <w:rsid w:val="00094A7F"/>
    <w:rsid w:val="000A191D"/>
    <w:rsid w:val="000A248E"/>
    <w:rsid w:val="000A610C"/>
    <w:rsid w:val="000A65B1"/>
    <w:rsid w:val="000B27D6"/>
    <w:rsid w:val="000B5FE4"/>
    <w:rsid w:val="000B6885"/>
    <w:rsid w:val="000C125B"/>
    <w:rsid w:val="000C1863"/>
    <w:rsid w:val="000C35EE"/>
    <w:rsid w:val="000C3D57"/>
    <w:rsid w:val="000C4B2D"/>
    <w:rsid w:val="000C4F48"/>
    <w:rsid w:val="000D2632"/>
    <w:rsid w:val="000D373C"/>
    <w:rsid w:val="000D4E98"/>
    <w:rsid w:val="000D73FA"/>
    <w:rsid w:val="000E4D8F"/>
    <w:rsid w:val="000E6CD6"/>
    <w:rsid w:val="000E769F"/>
    <w:rsid w:val="000F0DEC"/>
    <w:rsid w:val="000F5B58"/>
    <w:rsid w:val="000F607B"/>
    <w:rsid w:val="00101461"/>
    <w:rsid w:val="001020AB"/>
    <w:rsid w:val="001020F5"/>
    <w:rsid w:val="00103450"/>
    <w:rsid w:val="00106F85"/>
    <w:rsid w:val="00114FB8"/>
    <w:rsid w:val="0012016C"/>
    <w:rsid w:val="00131A39"/>
    <w:rsid w:val="001321B2"/>
    <w:rsid w:val="00140865"/>
    <w:rsid w:val="00141B13"/>
    <w:rsid w:val="0014650D"/>
    <w:rsid w:val="001500F2"/>
    <w:rsid w:val="0015458B"/>
    <w:rsid w:val="0015638C"/>
    <w:rsid w:val="00157AB5"/>
    <w:rsid w:val="00160813"/>
    <w:rsid w:val="00162D47"/>
    <w:rsid w:val="00164815"/>
    <w:rsid w:val="00165074"/>
    <w:rsid w:val="00167829"/>
    <w:rsid w:val="00174CDC"/>
    <w:rsid w:val="0017734E"/>
    <w:rsid w:val="001807DF"/>
    <w:rsid w:val="00182286"/>
    <w:rsid w:val="001827EF"/>
    <w:rsid w:val="001854A0"/>
    <w:rsid w:val="00185E20"/>
    <w:rsid w:val="001907EC"/>
    <w:rsid w:val="001916EC"/>
    <w:rsid w:val="00191FD0"/>
    <w:rsid w:val="00194CCB"/>
    <w:rsid w:val="0019561D"/>
    <w:rsid w:val="001A0803"/>
    <w:rsid w:val="001A4D1C"/>
    <w:rsid w:val="001A5AC8"/>
    <w:rsid w:val="001B08A4"/>
    <w:rsid w:val="001B0F9B"/>
    <w:rsid w:val="001B706C"/>
    <w:rsid w:val="001B731E"/>
    <w:rsid w:val="001C03A5"/>
    <w:rsid w:val="001C17A2"/>
    <w:rsid w:val="001C2DA0"/>
    <w:rsid w:val="001D15F2"/>
    <w:rsid w:val="001D1B76"/>
    <w:rsid w:val="001D1C87"/>
    <w:rsid w:val="001D25A5"/>
    <w:rsid w:val="001D2C03"/>
    <w:rsid w:val="001D30BF"/>
    <w:rsid w:val="001D41B7"/>
    <w:rsid w:val="001D4414"/>
    <w:rsid w:val="001D4829"/>
    <w:rsid w:val="001D5A14"/>
    <w:rsid w:val="001D5A78"/>
    <w:rsid w:val="001E61EB"/>
    <w:rsid w:val="001F3FB7"/>
    <w:rsid w:val="001F42B2"/>
    <w:rsid w:val="001F49B0"/>
    <w:rsid w:val="001F51D4"/>
    <w:rsid w:val="001F5DBF"/>
    <w:rsid w:val="00203BBB"/>
    <w:rsid w:val="00207020"/>
    <w:rsid w:val="0020734F"/>
    <w:rsid w:val="002101B0"/>
    <w:rsid w:val="00212A81"/>
    <w:rsid w:val="002142D8"/>
    <w:rsid w:val="00215D6E"/>
    <w:rsid w:val="00217490"/>
    <w:rsid w:val="00220524"/>
    <w:rsid w:val="00220C50"/>
    <w:rsid w:val="002235A0"/>
    <w:rsid w:val="0022428F"/>
    <w:rsid w:val="00226AA9"/>
    <w:rsid w:val="00227E66"/>
    <w:rsid w:val="0023573B"/>
    <w:rsid w:val="00241EE2"/>
    <w:rsid w:val="00242B68"/>
    <w:rsid w:val="00246128"/>
    <w:rsid w:val="00247410"/>
    <w:rsid w:val="0025376D"/>
    <w:rsid w:val="00254D3A"/>
    <w:rsid w:val="0025560C"/>
    <w:rsid w:val="002575BB"/>
    <w:rsid w:val="00260B10"/>
    <w:rsid w:val="002610DF"/>
    <w:rsid w:val="00263FF5"/>
    <w:rsid w:val="002652A5"/>
    <w:rsid w:val="002652C7"/>
    <w:rsid w:val="00265D9D"/>
    <w:rsid w:val="00267B40"/>
    <w:rsid w:val="00267C49"/>
    <w:rsid w:val="00270147"/>
    <w:rsid w:val="0027183F"/>
    <w:rsid w:val="0027597C"/>
    <w:rsid w:val="002809FB"/>
    <w:rsid w:val="002842CF"/>
    <w:rsid w:val="00285A30"/>
    <w:rsid w:val="00290E49"/>
    <w:rsid w:val="00295705"/>
    <w:rsid w:val="00297BDA"/>
    <w:rsid w:val="002A5A56"/>
    <w:rsid w:val="002A6F68"/>
    <w:rsid w:val="002A77E9"/>
    <w:rsid w:val="002A7CD5"/>
    <w:rsid w:val="002A7DC8"/>
    <w:rsid w:val="002B0191"/>
    <w:rsid w:val="002B0F6C"/>
    <w:rsid w:val="002B6B95"/>
    <w:rsid w:val="002B7649"/>
    <w:rsid w:val="002B7A79"/>
    <w:rsid w:val="002C05B9"/>
    <w:rsid w:val="002C1784"/>
    <w:rsid w:val="002C224A"/>
    <w:rsid w:val="002C28C8"/>
    <w:rsid w:val="002C298A"/>
    <w:rsid w:val="002C2BAD"/>
    <w:rsid w:val="002C47B0"/>
    <w:rsid w:val="002C4A29"/>
    <w:rsid w:val="002C55B1"/>
    <w:rsid w:val="002C7DF6"/>
    <w:rsid w:val="002D0F6A"/>
    <w:rsid w:val="002D423F"/>
    <w:rsid w:val="002D5DC9"/>
    <w:rsid w:val="002D75AF"/>
    <w:rsid w:val="002E36F3"/>
    <w:rsid w:val="002E38E1"/>
    <w:rsid w:val="002E5407"/>
    <w:rsid w:val="002E5776"/>
    <w:rsid w:val="002E7778"/>
    <w:rsid w:val="002F32BF"/>
    <w:rsid w:val="002F3988"/>
    <w:rsid w:val="002F4292"/>
    <w:rsid w:val="002F440C"/>
    <w:rsid w:val="002F4660"/>
    <w:rsid w:val="002F4677"/>
    <w:rsid w:val="002F7AA0"/>
    <w:rsid w:val="003016AF"/>
    <w:rsid w:val="003063E5"/>
    <w:rsid w:val="00321CD1"/>
    <w:rsid w:val="003222CD"/>
    <w:rsid w:val="003248EF"/>
    <w:rsid w:val="00324A65"/>
    <w:rsid w:val="00324BAF"/>
    <w:rsid w:val="003342DA"/>
    <w:rsid w:val="00341573"/>
    <w:rsid w:val="00346521"/>
    <w:rsid w:val="003470DA"/>
    <w:rsid w:val="00351CB2"/>
    <w:rsid w:val="00351F02"/>
    <w:rsid w:val="00354D77"/>
    <w:rsid w:val="00355AAE"/>
    <w:rsid w:val="00361208"/>
    <w:rsid w:val="00364273"/>
    <w:rsid w:val="00364D23"/>
    <w:rsid w:val="0036691C"/>
    <w:rsid w:val="003761A9"/>
    <w:rsid w:val="003776C1"/>
    <w:rsid w:val="003808A2"/>
    <w:rsid w:val="0039375E"/>
    <w:rsid w:val="00393EE1"/>
    <w:rsid w:val="00396F8A"/>
    <w:rsid w:val="003A2A8D"/>
    <w:rsid w:val="003B322D"/>
    <w:rsid w:val="003C1528"/>
    <w:rsid w:val="003C18CF"/>
    <w:rsid w:val="003C6C92"/>
    <w:rsid w:val="003C707E"/>
    <w:rsid w:val="003D4470"/>
    <w:rsid w:val="003D4531"/>
    <w:rsid w:val="003D587C"/>
    <w:rsid w:val="003E5D61"/>
    <w:rsid w:val="003E5FA8"/>
    <w:rsid w:val="003E78A1"/>
    <w:rsid w:val="003F065D"/>
    <w:rsid w:val="003F0AAE"/>
    <w:rsid w:val="003F1FD8"/>
    <w:rsid w:val="003F3D61"/>
    <w:rsid w:val="004009A7"/>
    <w:rsid w:val="00400AF0"/>
    <w:rsid w:val="00400DD9"/>
    <w:rsid w:val="004018D1"/>
    <w:rsid w:val="00404FA5"/>
    <w:rsid w:val="00411D64"/>
    <w:rsid w:val="00414323"/>
    <w:rsid w:val="004152A9"/>
    <w:rsid w:val="004153A8"/>
    <w:rsid w:val="004209D8"/>
    <w:rsid w:val="004269EA"/>
    <w:rsid w:val="004362FB"/>
    <w:rsid w:val="004406A1"/>
    <w:rsid w:val="0044285B"/>
    <w:rsid w:val="00442F7D"/>
    <w:rsid w:val="00444F69"/>
    <w:rsid w:val="00445AB3"/>
    <w:rsid w:val="00450AFD"/>
    <w:rsid w:val="00450F7A"/>
    <w:rsid w:val="00451A6F"/>
    <w:rsid w:val="004528EE"/>
    <w:rsid w:val="00453DBA"/>
    <w:rsid w:val="004541AD"/>
    <w:rsid w:val="0045420D"/>
    <w:rsid w:val="00454987"/>
    <w:rsid w:val="00454F6E"/>
    <w:rsid w:val="0045547E"/>
    <w:rsid w:val="0045741F"/>
    <w:rsid w:val="004616F1"/>
    <w:rsid w:val="00461C9D"/>
    <w:rsid w:val="004640BD"/>
    <w:rsid w:val="004655F2"/>
    <w:rsid w:val="0047120D"/>
    <w:rsid w:val="00473110"/>
    <w:rsid w:val="00482F42"/>
    <w:rsid w:val="00486E31"/>
    <w:rsid w:val="0049024C"/>
    <w:rsid w:val="00490CDC"/>
    <w:rsid w:val="00490FD6"/>
    <w:rsid w:val="00491A7E"/>
    <w:rsid w:val="00495284"/>
    <w:rsid w:val="00497C7F"/>
    <w:rsid w:val="004A1AA1"/>
    <w:rsid w:val="004A25E3"/>
    <w:rsid w:val="004A3E45"/>
    <w:rsid w:val="004A40E4"/>
    <w:rsid w:val="004A567F"/>
    <w:rsid w:val="004A6C58"/>
    <w:rsid w:val="004B217A"/>
    <w:rsid w:val="004B48D7"/>
    <w:rsid w:val="004B6CB4"/>
    <w:rsid w:val="004B78F8"/>
    <w:rsid w:val="004C328B"/>
    <w:rsid w:val="004C3FB3"/>
    <w:rsid w:val="004C470D"/>
    <w:rsid w:val="004C6918"/>
    <w:rsid w:val="004C6FAC"/>
    <w:rsid w:val="004C772D"/>
    <w:rsid w:val="004D3047"/>
    <w:rsid w:val="004D33FD"/>
    <w:rsid w:val="004D3D6E"/>
    <w:rsid w:val="004D60EF"/>
    <w:rsid w:val="004D7EB3"/>
    <w:rsid w:val="004E6FE2"/>
    <w:rsid w:val="004F5B5F"/>
    <w:rsid w:val="00505592"/>
    <w:rsid w:val="00506504"/>
    <w:rsid w:val="00506C11"/>
    <w:rsid w:val="00507CBA"/>
    <w:rsid w:val="00510930"/>
    <w:rsid w:val="0051357C"/>
    <w:rsid w:val="00522F0B"/>
    <w:rsid w:val="00525493"/>
    <w:rsid w:val="0052706D"/>
    <w:rsid w:val="005308D4"/>
    <w:rsid w:val="00532443"/>
    <w:rsid w:val="005349BC"/>
    <w:rsid w:val="00534B0D"/>
    <w:rsid w:val="00535919"/>
    <w:rsid w:val="00540179"/>
    <w:rsid w:val="00540194"/>
    <w:rsid w:val="00540A5F"/>
    <w:rsid w:val="00541C44"/>
    <w:rsid w:val="00542874"/>
    <w:rsid w:val="0054784C"/>
    <w:rsid w:val="00550B70"/>
    <w:rsid w:val="00552744"/>
    <w:rsid w:val="0055572C"/>
    <w:rsid w:val="005570E2"/>
    <w:rsid w:val="005605D5"/>
    <w:rsid w:val="00561058"/>
    <w:rsid w:val="00561614"/>
    <w:rsid w:val="00563E4D"/>
    <w:rsid w:val="0056603F"/>
    <w:rsid w:val="00566E66"/>
    <w:rsid w:val="00567578"/>
    <w:rsid w:val="0057322D"/>
    <w:rsid w:val="005742D9"/>
    <w:rsid w:val="00576441"/>
    <w:rsid w:val="00577443"/>
    <w:rsid w:val="0058134A"/>
    <w:rsid w:val="005815B0"/>
    <w:rsid w:val="00582F03"/>
    <w:rsid w:val="005831DF"/>
    <w:rsid w:val="00585561"/>
    <w:rsid w:val="005857F8"/>
    <w:rsid w:val="00586223"/>
    <w:rsid w:val="005911A0"/>
    <w:rsid w:val="00591620"/>
    <w:rsid w:val="00596D84"/>
    <w:rsid w:val="005973B0"/>
    <w:rsid w:val="005A5709"/>
    <w:rsid w:val="005A5C7C"/>
    <w:rsid w:val="005B40E0"/>
    <w:rsid w:val="005B609B"/>
    <w:rsid w:val="005B7675"/>
    <w:rsid w:val="005B78D7"/>
    <w:rsid w:val="005B79B5"/>
    <w:rsid w:val="005B79ED"/>
    <w:rsid w:val="005C065B"/>
    <w:rsid w:val="005C0B15"/>
    <w:rsid w:val="005C35B5"/>
    <w:rsid w:val="005C5C09"/>
    <w:rsid w:val="005C63E3"/>
    <w:rsid w:val="005D5313"/>
    <w:rsid w:val="005E191F"/>
    <w:rsid w:val="005E20A8"/>
    <w:rsid w:val="005E21F3"/>
    <w:rsid w:val="005E2DDF"/>
    <w:rsid w:val="005E5B4C"/>
    <w:rsid w:val="005E6160"/>
    <w:rsid w:val="005E6A2D"/>
    <w:rsid w:val="005E7217"/>
    <w:rsid w:val="005E787A"/>
    <w:rsid w:val="005F164D"/>
    <w:rsid w:val="005F5DD6"/>
    <w:rsid w:val="006009DB"/>
    <w:rsid w:val="006050F4"/>
    <w:rsid w:val="00606C9E"/>
    <w:rsid w:val="00607B23"/>
    <w:rsid w:val="00611E58"/>
    <w:rsid w:val="00613C2F"/>
    <w:rsid w:val="00614752"/>
    <w:rsid w:val="00615CF9"/>
    <w:rsid w:val="006170B2"/>
    <w:rsid w:val="00620740"/>
    <w:rsid w:val="00621DB3"/>
    <w:rsid w:val="006226B0"/>
    <w:rsid w:val="00623368"/>
    <w:rsid w:val="00623B79"/>
    <w:rsid w:val="00624460"/>
    <w:rsid w:val="00624BBE"/>
    <w:rsid w:val="00627603"/>
    <w:rsid w:val="00630E3C"/>
    <w:rsid w:val="0063286C"/>
    <w:rsid w:val="00633172"/>
    <w:rsid w:val="006378FE"/>
    <w:rsid w:val="00643BA4"/>
    <w:rsid w:val="006456CF"/>
    <w:rsid w:val="0064790A"/>
    <w:rsid w:val="006515BB"/>
    <w:rsid w:val="00655775"/>
    <w:rsid w:val="00657CFF"/>
    <w:rsid w:val="0066301C"/>
    <w:rsid w:val="00667D4B"/>
    <w:rsid w:val="00670A06"/>
    <w:rsid w:val="00674B72"/>
    <w:rsid w:val="00674BB9"/>
    <w:rsid w:val="006776C7"/>
    <w:rsid w:val="00685656"/>
    <w:rsid w:val="00685D74"/>
    <w:rsid w:val="00696D3D"/>
    <w:rsid w:val="006A1235"/>
    <w:rsid w:val="006A79F3"/>
    <w:rsid w:val="006B104A"/>
    <w:rsid w:val="006B5A73"/>
    <w:rsid w:val="006C28D6"/>
    <w:rsid w:val="006C32C2"/>
    <w:rsid w:val="006C55E4"/>
    <w:rsid w:val="006C5B64"/>
    <w:rsid w:val="006C754A"/>
    <w:rsid w:val="006D04AF"/>
    <w:rsid w:val="006D6122"/>
    <w:rsid w:val="006D621B"/>
    <w:rsid w:val="006D6D4C"/>
    <w:rsid w:val="006D7E43"/>
    <w:rsid w:val="006E0703"/>
    <w:rsid w:val="006E1BEF"/>
    <w:rsid w:val="006F0503"/>
    <w:rsid w:val="006F0556"/>
    <w:rsid w:val="006F0621"/>
    <w:rsid w:val="006F46E5"/>
    <w:rsid w:val="006F6AD9"/>
    <w:rsid w:val="006F73E4"/>
    <w:rsid w:val="00700473"/>
    <w:rsid w:val="00700C98"/>
    <w:rsid w:val="0070107C"/>
    <w:rsid w:val="007043F2"/>
    <w:rsid w:val="00704BF6"/>
    <w:rsid w:val="00705B4A"/>
    <w:rsid w:val="007063F7"/>
    <w:rsid w:val="00711B01"/>
    <w:rsid w:val="00715064"/>
    <w:rsid w:val="0072183F"/>
    <w:rsid w:val="0072583D"/>
    <w:rsid w:val="00727366"/>
    <w:rsid w:val="0073357A"/>
    <w:rsid w:val="00737114"/>
    <w:rsid w:val="007373AA"/>
    <w:rsid w:val="00741FF8"/>
    <w:rsid w:val="00747B4B"/>
    <w:rsid w:val="00752340"/>
    <w:rsid w:val="007527C1"/>
    <w:rsid w:val="00754D56"/>
    <w:rsid w:val="00754D98"/>
    <w:rsid w:val="00756237"/>
    <w:rsid w:val="00763EF8"/>
    <w:rsid w:val="0076439A"/>
    <w:rsid w:val="0076743C"/>
    <w:rsid w:val="00772C38"/>
    <w:rsid w:val="007747A4"/>
    <w:rsid w:val="00774F5D"/>
    <w:rsid w:val="007774BA"/>
    <w:rsid w:val="007776B1"/>
    <w:rsid w:val="00781FCE"/>
    <w:rsid w:val="00784E5A"/>
    <w:rsid w:val="00787521"/>
    <w:rsid w:val="007901E2"/>
    <w:rsid w:val="007914BF"/>
    <w:rsid w:val="00792707"/>
    <w:rsid w:val="00794B7B"/>
    <w:rsid w:val="0079586B"/>
    <w:rsid w:val="00796F49"/>
    <w:rsid w:val="00797AEF"/>
    <w:rsid w:val="007A11E6"/>
    <w:rsid w:val="007A272C"/>
    <w:rsid w:val="007A28EE"/>
    <w:rsid w:val="007A5705"/>
    <w:rsid w:val="007A5D00"/>
    <w:rsid w:val="007A71FD"/>
    <w:rsid w:val="007B0B55"/>
    <w:rsid w:val="007B2496"/>
    <w:rsid w:val="007B291F"/>
    <w:rsid w:val="007B3272"/>
    <w:rsid w:val="007C2D62"/>
    <w:rsid w:val="007C6CE4"/>
    <w:rsid w:val="007D1205"/>
    <w:rsid w:val="007D1358"/>
    <w:rsid w:val="007D25E0"/>
    <w:rsid w:val="007D4E62"/>
    <w:rsid w:val="007D5AD5"/>
    <w:rsid w:val="007E351B"/>
    <w:rsid w:val="007E4F3C"/>
    <w:rsid w:val="007E7D5F"/>
    <w:rsid w:val="007F3CC5"/>
    <w:rsid w:val="00800F45"/>
    <w:rsid w:val="008011FD"/>
    <w:rsid w:val="008031DA"/>
    <w:rsid w:val="00803AF3"/>
    <w:rsid w:val="00804C6C"/>
    <w:rsid w:val="00814526"/>
    <w:rsid w:val="00825E1C"/>
    <w:rsid w:val="008323D7"/>
    <w:rsid w:val="00837B9E"/>
    <w:rsid w:val="008415BE"/>
    <w:rsid w:val="00841DAC"/>
    <w:rsid w:val="008451E3"/>
    <w:rsid w:val="00847E87"/>
    <w:rsid w:val="00850D00"/>
    <w:rsid w:val="00852317"/>
    <w:rsid w:val="00854149"/>
    <w:rsid w:val="00854826"/>
    <w:rsid w:val="00856D17"/>
    <w:rsid w:val="00862BB7"/>
    <w:rsid w:val="008632FF"/>
    <w:rsid w:val="00864F25"/>
    <w:rsid w:val="00865E33"/>
    <w:rsid w:val="00866BA5"/>
    <w:rsid w:val="00874F9E"/>
    <w:rsid w:val="00877585"/>
    <w:rsid w:val="00882A39"/>
    <w:rsid w:val="00883271"/>
    <w:rsid w:val="00884EC9"/>
    <w:rsid w:val="0088688A"/>
    <w:rsid w:val="008871A9"/>
    <w:rsid w:val="00894C6A"/>
    <w:rsid w:val="008A7393"/>
    <w:rsid w:val="008A7EF1"/>
    <w:rsid w:val="008B0453"/>
    <w:rsid w:val="008B1683"/>
    <w:rsid w:val="008B394A"/>
    <w:rsid w:val="008B5610"/>
    <w:rsid w:val="008C0793"/>
    <w:rsid w:val="008C13EC"/>
    <w:rsid w:val="008C4C59"/>
    <w:rsid w:val="008C5A52"/>
    <w:rsid w:val="008C693F"/>
    <w:rsid w:val="008D0D16"/>
    <w:rsid w:val="008D46B8"/>
    <w:rsid w:val="008D4EA0"/>
    <w:rsid w:val="008D4F17"/>
    <w:rsid w:val="008D70A8"/>
    <w:rsid w:val="008E08F0"/>
    <w:rsid w:val="008E2FB0"/>
    <w:rsid w:val="008E31B4"/>
    <w:rsid w:val="008E69B9"/>
    <w:rsid w:val="008F5137"/>
    <w:rsid w:val="008F73EB"/>
    <w:rsid w:val="008F7DC4"/>
    <w:rsid w:val="0090017D"/>
    <w:rsid w:val="00900836"/>
    <w:rsid w:val="009030FA"/>
    <w:rsid w:val="00904091"/>
    <w:rsid w:val="00914B61"/>
    <w:rsid w:val="009161CF"/>
    <w:rsid w:val="00920861"/>
    <w:rsid w:val="00922F00"/>
    <w:rsid w:val="00923B0A"/>
    <w:rsid w:val="009269F6"/>
    <w:rsid w:val="00926DA9"/>
    <w:rsid w:val="009274BE"/>
    <w:rsid w:val="00934EC0"/>
    <w:rsid w:val="009403BA"/>
    <w:rsid w:val="009411A3"/>
    <w:rsid w:val="00941A15"/>
    <w:rsid w:val="00942B85"/>
    <w:rsid w:val="00943531"/>
    <w:rsid w:val="00943CA6"/>
    <w:rsid w:val="00946518"/>
    <w:rsid w:val="009472F9"/>
    <w:rsid w:val="00950F7F"/>
    <w:rsid w:val="00953745"/>
    <w:rsid w:val="00953D01"/>
    <w:rsid w:val="0095475F"/>
    <w:rsid w:val="0095584A"/>
    <w:rsid w:val="00955BA4"/>
    <w:rsid w:val="00957244"/>
    <w:rsid w:val="0096070E"/>
    <w:rsid w:val="0096502C"/>
    <w:rsid w:val="00966D91"/>
    <w:rsid w:val="00967A49"/>
    <w:rsid w:val="00970E8D"/>
    <w:rsid w:val="00973807"/>
    <w:rsid w:val="00973B62"/>
    <w:rsid w:val="009813E7"/>
    <w:rsid w:val="00984B16"/>
    <w:rsid w:val="00985860"/>
    <w:rsid w:val="0098717B"/>
    <w:rsid w:val="00987E54"/>
    <w:rsid w:val="00992579"/>
    <w:rsid w:val="009948F9"/>
    <w:rsid w:val="0099510A"/>
    <w:rsid w:val="00997335"/>
    <w:rsid w:val="009A0BD2"/>
    <w:rsid w:val="009A124C"/>
    <w:rsid w:val="009A6B86"/>
    <w:rsid w:val="009B5F66"/>
    <w:rsid w:val="009B67C3"/>
    <w:rsid w:val="009B6FDC"/>
    <w:rsid w:val="009C1A34"/>
    <w:rsid w:val="009C411E"/>
    <w:rsid w:val="009C66E2"/>
    <w:rsid w:val="009C7C92"/>
    <w:rsid w:val="009D1BA2"/>
    <w:rsid w:val="009D4C87"/>
    <w:rsid w:val="009D58E7"/>
    <w:rsid w:val="009E6FE7"/>
    <w:rsid w:val="00A0098A"/>
    <w:rsid w:val="00A0124E"/>
    <w:rsid w:val="00A03A56"/>
    <w:rsid w:val="00A03E15"/>
    <w:rsid w:val="00A04DBD"/>
    <w:rsid w:val="00A06996"/>
    <w:rsid w:val="00A06E1D"/>
    <w:rsid w:val="00A128AC"/>
    <w:rsid w:val="00A1312B"/>
    <w:rsid w:val="00A202EC"/>
    <w:rsid w:val="00A2072B"/>
    <w:rsid w:val="00A222B9"/>
    <w:rsid w:val="00A257C9"/>
    <w:rsid w:val="00A25A6B"/>
    <w:rsid w:val="00A36170"/>
    <w:rsid w:val="00A418F2"/>
    <w:rsid w:val="00A442B2"/>
    <w:rsid w:val="00A45C69"/>
    <w:rsid w:val="00A47361"/>
    <w:rsid w:val="00A50162"/>
    <w:rsid w:val="00A51242"/>
    <w:rsid w:val="00A54E04"/>
    <w:rsid w:val="00A60943"/>
    <w:rsid w:val="00A66B63"/>
    <w:rsid w:val="00A75CFB"/>
    <w:rsid w:val="00A77E2C"/>
    <w:rsid w:val="00A86A90"/>
    <w:rsid w:val="00A92F98"/>
    <w:rsid w:val="00A96562"/>
    <w:rsid w:val="00AA0A57"/>
    <w:rsid w:val="00AA123B"/>
    <w:rsid w:val="00AA1E73"/>
    <w:rsid w:val="00AA54D8"/>
    <w:rsid w:val="00AA62A5"/>
    <w:rsid w:val="00AB4A9D"/>
    <w:rsid w:val="00AB66B4"/>
    <w:rsid w:val="00AC1E8F"/>
    <w:rsid w:val="00AC50C5"/>
    <w:rsid w:val="00AC780B"/>
    <w:rsid w:val="00AD055C"/>
    <w:rsid w:val="00AD1A75"/>
    <w:rsid w:val="00AD5EFA"/>
    <w:rsid w:val="00AD6C75"/>
    <w:rsid w:val="00AE3827"/>
    <w:rsid w:val="00AE6374"/>
    <w:rsid w:val="00AF4132"/>
    <w:rsid w:val="00AF61B1"/>
    <w:rsid w:val="00AF67E8"/>
    <w:rsid w:val="00B01544"/>
    <w:rsid w:val="00B017EF"/>
    <w:rsid w:val="00B019C6"/>
    <w:rsid w:val="00B04B2B"/>
    <w:rsid w:val="00B05FDF"/>
    <w:rsid w:val="00B06B18"/>
    <w:rsid w:val="00B14B50"/>
    <w:rsid w:val="00B15033"/>
    <w:rsid w:val="00B201C8"/>
    <w:rsid w:val="00B220B0"/>
    <w:rsid w:val="00B22F1C"/>
    <w:rsid w:val="00B239C5"/>
    <w:rsid w:val="00B27C39"/>
    <w:rsid w:val="00B4510B"/>
    <w:rsid w:val="00B557D3"/>
    <w:rsid w:val="00B577F3"/>
    <w:rsid w:val="00B6150D"/>
    <w:rsid w:val="00B628F4"/>
    <w:rsid w:val="00B66983"/>
    <w:rsid w:val="00B70E5B"/>
    <w:rsid w:val="00B74765"/>
    <w:rsid w:val="00B75AF2"/>
    <w:rsid w:val="00B769E9"/>
    <w:rsid w:val="00B76DC0"/>
    <w:rsid w:val="00B8265E"/>
    <w:rsid w:val="00B83D59"/>
    <w:rsid w:val="00B8542F"/>
    <w:rsid w:val="00B86202"/>
    <w:rsid w:val="00B8731B"/>
    <w:rsid w:val="00B90276"/>
    <w:rsid w:val="00B90E2E"/>
    <w:rsid w:val="00B931B4"/>
    <w:rsid w:val="00B942F0"/>
    <w:rsid w:val="00BA11B1"/>
    <w:rsid w:val="00BA57D6"/>
    <w:rsid w:val="00BA6141"/>
    <w:rsid w:val="00BB0D3D"/>
    <w:rsid w:val="00BB2E3B"/>
    <w:rsid w:val="00BB5A4D"/>
    <w:rsid w:val="00BC4609"/>
    <w:rsid w:val="00BC7BB7"/>
    <w:rsid w:val="00BD33DC"/>
    <w:rsid w:val="00BD4D5A"/>
    <w:rsid w:val="00BD75E5"/>
    <w:rsid w:val="00BE0E49"/>
    <w:rsid w:val="00BE11D5"/>
    <w:rsid w:val="00BE408B"/>
    <w:rsid w:val="00BE5080"/>
    <w:rsid w:val="00BF1814"/>
    <w:rsid w:val="00BF1DBF"/>
    <w:rsid w:val="00BF7977"/>
    <w:rsid w:val="00C0070C"/>
    <w:rsid w:val="00C0402D"/>
    <w:rsid w:val="00C10EEC"/>
    <w:rsid w:val="00C11907"/>
    <w:rsid w:val="00C12B78"/>
    <w:rsid w:val="00C137BA"/>
    <w:rsid w:val="00C161BF"/>
    <w:rsid w:val="00C26470"/>
    <w:rsid w:val="00C26854"/>
    <w:rsid w:val="00C26D86"/>
    <w:rsid w:val="00C318DA"/>
    <w:rsid w:val="00C3591F"/>
    <w:rsid w:val="00C35F23"/>
    <w:rsid w:val="00C36CED"/>
    <w:rsid w:val="00C36CF8"/>
    <w:rsid w:val="00C41682"/>
    <w:rsid w:val="00C41F23"/>
    <w:rsid w:val="00C43FA5"/>
    <w:rsid w:val="00C444B6"/>
    <w:rsid w:val="00C45D4E"/>
    <w:rsid w:val="00C52B0E"/>
    <w:rsid w:val="00C538F0"/>
    <w:rsid w:val="00C56589"/>
    <w:rsid w:val="00C6644E"/>
    <w:rsid w:val="00C73E25"/>
    <w:rsid w:val="00C748CD"/>
    <w:rsid w:val="00C86A13"/>
    <w:rsid w:val="00C90759"/>
    <w:rsid w:val="00C9475D"/>
    <w:rsid w:val="00C97CD5"/>
    <w:rsid w:val="00CA159A"/>
    <w:rsid w:val="00CA17DD"/>
    <w:rsid w:val="00CA195A"/>
    <w:rsid w:val="00CA36E5"/>
    <w:rsid w:val="00CA5C7B"/>
    <w:rsid w:val="00CB134A"/>
    <w:rsid w:val="00CB1FD8"/>
    <w:rsid w:val="00CB4BD9"/>
    <w:rsid w:val="00CB5972"/>
    <w:rsid w:val="00CB5FAE"/>
    <w:rsid w:val="00CB763D"/>
    <w:rsid w:val="00CC6696"/>
    <w:rsid w:val="00CC6CE6"/>
    <w:rsid w:val="00CC75C9"/>
    <w:rsid w:val="00CD22B6"/>
    <w:rsid w:val="00CD22DF"/>
    <w:rsid w:val="00CD5B9F"/>
    <w:rsid w:val="00CD74FD"/>
    <w:rsid w:val="00CF0BD6"/>
    <w:rsid w:val="00CF1246"/>
    <w:rsid w:val="00CF1971"/>
    <w:rsid w:val="00CF594E"/>
    <w:rsid w:val="00D04126"/>
    <w:rsid w:val="00D05AEA"/>
    <w:rsid w:val="00D0695F"/>
    <w:rsid w:val="00D13820"/>
    <w:rsid w:val="00D1413F"/>
    <w:rsid w:val="00D211C7"/>
    <w:rsid w:val="00D214FD"/>
    <w:rsid w:val="00D21BFC"/>
    <w:rsid w:val="00D22740"/>
    <w:rsid w:val="00D261F7"/>
    <w:rsid w:val="00D305AA"/>
    <w:rsid w:val="00D30B9D"/>
    <w:rsid w:val="00D3299D"/>
    <w:rsid w:val="00D36150"/>
    <w:rsid w:val="00D4308D"/>
    <w:rsid w:val="00D462CA"/>
    <w:rsid w:val="00D52C74"/>
    <w:rsid w:val="00D56C7F"/>
    <w:rsid w:val="00D57E62"/>
    <w:rsid w:val="00D6122B"/>
    <w:rsid w:val="00D6287C"/>
    <w:rsid w:val="00D67E69"/>
    <w:rsid w:val="00D71C18"/>
    <w:rsid w:val="00D72F15"/>
    <w:rsid w:val="00D82061"/>
    <w:rsid w:val="00D83A24"/>
    <w:rsid w:val="00D84013"/>
    <w:rsid w:val="00D86DD6"/>
    <w:rsid w:val="00D87919"/>
    <w:rsid w:val="00D9114B"/>
    <w:rsid w:val="00D9159E"/>
    <w:rsid w:val="00D9513C"/>
    <w:rsid w:val="00D96359"/>
    <w:rsid w:val="00D96DC2"/>
    <w:rsid w:val="00D975C6"/>
    <w:rsid w:val="00D97D85"/>
    <w:rsid w:val="00DA109B"/>
    <w:rsid w:val="00DA2254"/>
    <w:rsid w:val="00DA3E34"/>
    <w:rsid w:val="00DA7152"/>
    <w:rsid w:val="00DB4232"/>
    <w:rsid w:val="00DB4255"/>
    <w:rsid w:val="00DB5121"/>
    <w:rsid w:val="00DC2CE8"/>
    <w:rsid w:val="00DC3818"/>
    <w:rsid w:val="00DC6B97"/>
    <w:rsid w:val="00DC7738"/>
    <w:rsid w:val="00DD013C"/>
    <w:rsid w:val="00DD6C06"/>
    <w:rsid w:val="00DE4C5F"/>
    <w:rsid w:val="00DE5542"/>
    <w:rsid w:val="00DE7BCD"/>
    <w:rsid w:val="00DF6916"/>
    <w:rsid w:val="00E00EF7"/>
    <w:rsid w:val="00E01D58"/>
    <w:rsid w:val="00E044C6"/>
    <w:rsid w:val="00E04ED9"/>
    <w:rsid w:val="00E060F6"/>
    <w:rsid w:val="00E06A05"/>
    <w:rsid w:val="00E11114"/>
    <w:rsid w:val="00E11427"/>
    <w:rsid w:val="00E1251E"/>
    <w:rsid w:val="00E14059"/>
    <w:rsid w:val="00E16869"/>
    <w:rsid w:val="00E16C04"/>
    <w:rsid w:val="00E20405"/>
    <w:rsid w:val="00E20DFA"/>
    <w:rsid w:val="00E2185B"/>
    <w:rsid w:val="00E229BC"/>
    <w:rsid w:val="00E24B80"/>
    <w:rsid w:val="00E26575"/>
    <w:rsid w:val="00E310E1"/>
    <w:rsid w:val="00E32913"/>
    <w:rsid w:val="00E33A92"/>
    <w:rsid w:val="00E35205"/>
    <w:rsid w:val="00E3535A"/>
    <w:rsid w:val="00E35907"/>
    <w:rsid w:val="00E3792D"/>
    <w:rsid w:val="00E401CE"/>
    <w:rsid w:val="00E40C87"/>
    <w:rsid w:val="00E442ED"/>
    <w:rsid w:val="00E50F1B"/>
    <w:rsid w:val="00E53915"/>
    <w:rsid w:val="00E54573"/>
    <w:rsid w:val="00E564B1"/>
    <w:rsid w:val="00E6423F"/>
    <w:rsid w:val="00E67D89"/>
    <w:rsid w:val="00E67F3D"/>
    <w:rsid w:val="00E70FE6"/>
    <w:rsid w:val="00E7657B"/>
    <w:rsid w:val="00E76898"/>
    <w:rsid w:val="00E76F17"/>
    <w:rsid w:val="00E77759"/>
    <w:rsid w:val="00E8292D"/>
    <w:rsid w:val="00E8449B"/>
    <w:rsid w:val="00E847CE"/>
    <w:rsid w:val="00E84DE2"/>
    <w:rsid w:val="00E86E07"/>
    <w:rsid w:val="00E9463A"/>
    <w:rsid w:val="00E95ABB"/>
    <w:rsid w:val="00E9680F"/>
    <w:rsid w:val="00EA4458"/>
    <w:rsid w:val="00EB0257"/>
    <w:rsid w:val="00EB0486"/>
    <w:rsid w:val="00EB0E97"/>
    <w:rsid w:val="00EB2FCE"/>
    <w:rsid w:val="00EB3A98"/>
    <w:rsid w:val="00EB4C27"/>
    <w:rsid w:val="00EB58FD"/>
    <w:rsid w:val="00EC0E1E"/>
    <w:rsid w:val="00EC3E0F"/>
    <w:rsid w:val="00EC56F5"/>
    <w:rsid w:val="00EC7E67"/>
    <w:rsid w:val="00ED1CA5"/>
    <w:rsid w:val="00ED65F4"/>
    <w:rsid w:val="00ED76DF"/>
    <w:rsid w:val="00ED77A4"/>
    <w:rsid w:val="00EE3C01"/>
    <w:rsid w:val="00EE7C8E"/>
    <w:rsid w:val="00EF241C"/>
    <w:rsid w:val="00EF2E99"/>
    <w:rsid w:val="00EF3DD8"/>
    <w:rsid w:val="00EF512F"/>
    <w:rsid w:val="00EF7767"/>
    <w:rsid w:val="00F013F4"/>
    <w:rsid w:val="00F05CD4"/>
    <w:rsid w:val="00F06114"/>
    <w:rsid w:val="00F070FD"/>
    <w:rsid w:val="00F1536B"/>
    <w:rsid w:val="00F2373F"/>
    <w:rsid w:val="00F2718E"/>
    <w:rsid w:val="00F33005"/>
    <w:rsid w:val="00F33C31"/>
    <w:rsid w:val="00F428D4"/>
    <w:rsid w:val="00F45F7B"/>
    <w:rsid w:val="00F46DFC"/>
    <w:rsid w:val="00F5432C"/>
    <w:rsid w:val="00F57FB6"/>
    <w:rsid w:val="00F60680"/>
    <w:rsid w:val="00F60DF0"/>
    <w:rsid w:val="00F613B9"/>
    <w:rsid w:val="00F61548"/>
    <w:rsid w:val="00F6182C"/>
    <w:rsid w:val="00F65C55"/>
    <w:rsid w:val="00F65DEC"/>
    <w:rsid w:val="00F67C1F"/>
    <w:rsid w:val="00F73A37"/>
    <w:rsid w:val="00F763C7"/>
    <w:rsid w:val="00F76515"/>
    <w:rsid w:val="00F77868"/>
    <w:rsid w:val="00F81E3D"/>
    <w:rsid w:val="00F858F8"/>
    <w:rsid w:val="00F86605"/>
    <w:rsid w:val="00F870A4"/>
    <w:rsid w:val="00F874C0"/>
    <w:rsid w:val="00F93602"/>
    <w:rsid w:val="00F9463F"/>
    <w:rsid w:val="00F96989"/>
    <w:rsid w:val="00FA0B6C"/>
    <w:rsid w:val="00FA3681"/>
    <w:rsid w:val="00FB452A"/>
    <w:rsid w:val="00FB49F0"/>
    <w:rsid w:val="00FB6B8C"/>
    <w:rsid w:val="00FB6BD6"/>
    <w:rsid w:val="00FC1BC0"/>
    <w:rsid w:val="00FC642D"/>
    <w:rsid w:val="00FC7C4F"/>
    <w:rsid w:val="00FD19D8"/>
    <w:rsid w:val="00FD4221"/>
    <w:rsid w:val="00FD5AF7"/>
    <w:rsid w:val="00FD5AFA"/>
    <w:rsid w:val="00FD72ED"/>
    <w:rsid w:val="00FE0194"/>
    <w:rsid w:val="00FE1666"/>
    <w:rsid w:val="00FE1D35"/>
    <w:rsid w:val="00FE2EDF"/>
    <w:rsid w:val="00FE2F62"/>
    <w:rsid w:val="00FE3492"/>
    <w:rsid w:val="00FE6F66"/>
    <w:rsid w:val="00FE76DA"/>
    <w:rsid w:val="00FF061E"/>
    <w:rsid w:val="00FF1083"/>
    <w:rsid w:val="00FF260E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C4FBC6"/>
  <w15:docId w15:val="{8A1B44F1-576D-4109-B51A-0C78A9FEE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4A"/>
    <w:pPr>
      <w:spacing w:after="40"/>
      <w:ind w:left="567"/>
    </w:pPr>
    <w:rPr>
      <w:rFonts w:ascii="Arial" w:hAnsi="Arial"/>
    </w:rPr>
  </w:style>
  <w:style w:type="paragraph" w:styleId="Titre1">
    <w:name w:val="heading 1"/>
    <w:aliases w:val="Activité,Titre 11,t1.T1.Titre 1,t1,t1.T1,H1,level 1,Level 1 Head,stydde,1,Titre1,h1,h11,h12,Titre 111,t1.T1.Titre 11,t11,Titre11,Titre 112,t1.T1.Titre 12,t12,Titre12,Titre 113,t1.T1.Titre 13,t13,Titre13,Titre 114,t14,Titre14,heading 1,Heading 1"/>
    <w:basedOn w:val="Normal"/>
    <w:next w:val="Normal"/>
    <w:qFormat/>
    <w:rsid w:val="006C754A"/>
    <w:pPr>
      <w:keepNext/>
      <w:numPr>
        <w:numId w:val="1"/>
      </w:numPr>
      <w:spacing w:before="240" w:after="240"/>
      <w:jc w:val="center"/>
      <w:outlineLvl w:val="0"/>
    </w:pPr>
    <w:rPr>
      <w:b/>
      <w:color w:val="000080"/>
      <w:kern w:val="28"/>
      <w:sz w:val="40"/>
    </w:rPr>
  </w:style>
  <w:style w:type="paragraph" w:styleId="Titre2">
    <w:name w:val="heading 2"/>
    <w:aliases w:val="Fonctionnalité,Titre 21,t2.T2,H2,Heading 21,Fonctionnalité1,Titre 211,t2.T21,Heading 22,Fonctionnalité2,Titre 212,t2.T22,Heading 23,Fonctionnalité3,Titre 213,t2.T23,h2,2,Header 2,l2,h21,21,Header 21,l21,h22,22,Header 22,l22,h23,23,l23,Heading 2"/>
    <w:basedOn w:val="Normal"/>
    <w:next w:val="Normal"/>
    <w:qFormat/>
    <w:rsid w:val="006C754A"/>
    <w:pPr>
      <w:keepNext/>
      <w:numPr>
        <w:ilvl w:val="1"/>
        <w:numId w:val="1"/>
      </w:numPr>
      <w:spacing w:before="240" w:after="60"/>
      <w:ind w:left="0"/>
      <w:outlineLvl w:val="1"/>
    </w:pPr>
    <w:rPr>
      <w:b/>
      <w:color w:val="000000"/>
      <w:sz w:val="26"/>
    </w:rPr>
  </w:style>
  <w:style w:type="paragraph" w:styleId="Titre3">
    <w:name w:val="heading 3"/>
    <w:aliases w:val="Section,Titre 31,t3.T3,H3,Heading 31,Section1,Titre 311,t3.T31,l3,Level 3 Head,3,h3,CT,t3,3rd level,Titre 3 SQ,T3,bullet,b,chapitre 1.1.1,t31,H31,T31,h31,H32,T32,h32,t32,Heading 32,H33,T33,h33,t33,Heading 33,H34,T34,h34,t34,24,heading,Heading 3"/>
    <w:basedOn w:val="Normal"/>
    <w:next w:val="Normal"/>
    <w:link w:val="Titre3Car"/>
    <w:qFormat/>
    <w:rsid w:val="006C754A"/>
    <w:pPr>
      <w:keepNext/>
      <w:numPr>
        <w:ilvl w:val="2"/>
        <w:numId w:val="1"/>
      </w:numPr>
      <w:spacing w:before="240" w:after="100"/>
      <w:ind w:left="0"/>
      <w:outlineLvl w:val="2"/>
    </w:pPr>
    <w:rPr>
      <w:b/>
      <w:lang w:eastAsia="ja-JP"/>
    </w:rPr>
  </w:style>
  <w:style w:type="paragraph" w:styleId="Titre4">
    <w:name w:val="heading 4"/>
    <w:aliases w:val="(Shift Ctrl 4),Titre 41,t4.T4,H4,Heading 41,(Shift Ctrl 4)1,Titre 411,t4.T41,Heading 42,(Shift Ctrl 4)2,Titre 412,t4.T42,Heading 43,(Shift Ctrl 4)3,Titre 413,t4.T43,l4,I4,4th level,T4,h4,a.,4,Titre niveau 4,H41,H42,H43,4heading,list 4,Heading 4"/>
    <w:basedOn w:val="Normal"/>
    <w:next w:val="Normal"/>
    <w:qFormat/>
    <w:rsid w:val="006C754A"/>
    <w:pPr>
      <w:keepNext/>
      <w:numPr>
        <w:ilvl w:val="3"/>
        <w:numId w:val="1"/>
      </w:numPr>
      <w:spacing w:before="240" w:after="60"/>
      <w:outlineLvl w:val="3"/>
    </w:pPr>
    <w:rPr>
      <w:u w:val="words"/>
    </w:rPr>
  </w:style>
  <w:style w:type="paragraph" w:styleId="Titre5">
    <w:name w:val="heading 5"/>
    <w:aliases w:val="H5,Titre5,L5,h5,Roman list,Appendix1,Titre 5 SQ,Titre 5 SQ1,Titre 5 SQ2,Titre 5 SQ3,Titre 5 SQ4,Titre 5 SQ5,Titre 5 SQ6,Titre 5 SQ7,Titre 5 SQ11,Titre 5 SQ21,Titre 5 SQ31,Titre 5 SQ41,Titre 5 SQ51,Titre 5 SQ61,Titre 5 SQ8,Blo,Heading 5,heading 5"/>
    <w:basedOn w:val="Normal"/>
    <w:next w:val="Normal"/>
    <w:qFormat/>
    <w:rsid w:val="006C754A"/>
    <w:pPr>
      <w:numPr>
        <w:ilvl w:val="4"/>
        <w:numId w:val="1"/>
      </w:numPr>
      <w:spacing w:before="240" w:after="60"/>
      <w:ind w:left="0"/>
      <w:outlineLvl w:val="4"/>
    </w:pPr>
    <w:rPr>
      <w:sz w:val="22"/>
    </w:rPr>
  </w:style>
  <w:style w:type="paragraph" w:styleId="Titre6">
    <w:name w:val="heading 6"/>
    <w:aliases w:val="H6,Bullet list,L1 Heading 6,Appendix 2,L6,Ref Heading 3,rh3,Ref Heading 31,rh31,H61,h6,Third Subheading,Legal Level 1.,Annexe1,T6,(Shift Ctrl 6),sub-dash,sd,5,DO NOT USE_h6,Aston T6,Lev 6,Picard T6,6,Appendix,(Shift Ctrl 6)1,(Shift Ctrl 6)2,l,l6"/>
    <w:basedOn w:val="Normal"/>
    <w:next w:val="Normal"/>
    <w:qFormat/>
    <w:rsid w:val="006C754A"/>
    <w:pPr>
      <w:numPr>
        <w:ilvl w:val="5"/>
        <w:numId w:val="1"/>
      </w:numPr>
      <w:spacing w:before="240" w:after="60"/>
      <w:ind w:left="0"/>
      <w:outlineLvl w:val="5"/>
    </w:pPr>
    <w:rPr>
      <w:i/>
      <w:sz w:val="22"/>
    </w:rPr>
  </w:style>
  <w:style w:type="paragraph" w:styleId="Titre7">
    <w:name w:val="heading 7"/>
    <w:aliases w:val="figure caption,letter list,lettered list,L1 Heading 7,L7,Legal Level 1.1.,DTSÜberschrift 7,Annexe2"/>
    <w:basedOn w:val="Normal"/>
    <w:next w:val="Normal"/>
    <w:qFormat/>
    <w:rsid w:val="006C754A"/>
    <w:pPr>
      <w:numPr>
        <w:ilvl w:val="6"/>
        <w:numId w:val="1"/>
      </w:numPr>
      <w:spacing w:before="240" w:after="60"/>
      <w:ind w:left="0"/>
      <w:outlineLvl w:val="6"/>
    </w:pPr>
  </w:style>
  <w:style w:type="paragraph" w:styleId="Titre8">
    <w:name w:val="heading 8"/>
    <w:aliases w:val="table caption,L1 Heading 8,Legal Level 1.1.1.,action,Annexe3, action"/>
    <w:basedOn w:val="Normal"/>
    <w:next w:val="Normal"/>
    <w:qFormat/>
    <w:rsid w:val="006C754A"/>
    <w:pPr>
      <w:numPr>
        <w:ilvl w:val="7"/>
        <w:numId w:val="1"/>
      </w:numPr>
      <w:spacing w:before="240" w:after="60"/>
      <w:ind w:left="0"/>
      <w:outlineLvl w:val="7"/>
    </w:pPr>
    <w:rPr>
      <w:i/>
    </w:rPr>
  </w:style>
  <w:style w:type="paragraph" w:styleId="Titre9">
    <w:name w:val="heading 9"/>
    <w:aliases w:val="titre l1c1,Titre 10,titre l1c11,titre l1c12,titre l1c13,titre l1c14,L1 Heading 9,Total jours,Q1,Legal Level 1.1.1.1.,progress,Annexe4, progress"/>
    <w:basedOn w:val="Normal"/>
    <w:next w:val="Normal"/>
    <w:qFormat/>
    <w:rsid w:val="006C754A"/>
    <w:pPr>
      <w:numPr>
        <w:ilvl w:val="8"/>
        <w:numId w:val="1"/>
      </w:numPr>
      <w:spacing w:before="240" w:after="60"/>
      <w:ind w:left="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Grandtitre">
    <w:name w:val="Grand titre"/>
    <w:basedOn w:val="Normal"/>
    <w:rsid w:val="006C754A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jc w:val="center"/>
    </w:pPr>
    <w:rPr>
      <w:b/>
      <w:sz w:val="32"/>
    </w:rPr>
  </w:style>
  <w:style w:type="paragraph" w:styleId="En-tte">
    <w:name w:val="header"/>
    <w:aliases w:val="ho,header odd,En-tête-1,En-tête-2,En-tête1,E.e"/>
    <w:basedOn w:val="Normal"/>
    <w:rsid w:val="006C754A"/>
    <w:pPr>
      <w:tabs>
        <w:tab w:val="center" w:pos="4536"/>
        <w:tab w:val="right" w:pos="9072"/>
      </w:tabs>
    </w:pPr>
  </w:style>
  <w:style w:type="paragraph" w:styleId="Pieddepage">
    <w:name w:val="footer"/>
    <w:aliases w:val="r,p,Pied de pagebdc,R&amp;S - Pied de page"/>
    <w:basedOn w:val="Normal"/>
    <w:rsid w:val="006C754A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6C754A"/>
    <w:pPr>
      <w:tabs>
        <w:tab w:val="right" w:leader="dot" w:pos="9639"/>
      </w:tabs>
      <w:spacing w:before="120" w:after="120"/>
      <w:ind w:left="0"/>
    </w:pPr>
    <w:rPr>
      <w:b/>
      <w:caps/>
    </w:rPr>
  </w:style>
  <w:style w:type="paragraph" w:styleId="TM2">
    <w:name w:val="toc 2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200"/>
    </w:pPr>
    <w:rPr>
      <w:smallCaps/>
    </w:rPr>
  </w:style>
  <w:style w:type="paragraph" w:styleId="TM3">
    <w:name w:val="toc 3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400"/>
    </w:pPr>
    <w:rPr>
      <w:i/>
    </w:rPr>
  </w:style>
  <w:style w:type="paragraph" w:styleId="TM4">
    <w:name w:val="toc 4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600"/>
    </w:pPr>
    <w:rPr>
      <w:sz w:val="18"/>
    </w:rPr>
  </w:style>
  <w:style w:type="paragraph" w:styleId="TM5">
    <w:name w:val="toc 5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uiPriority w:val="39"/>
    <w:rsid w:val="006C754A"/>
    <w:pPr>
      <w:tabs>
        <w:tab w:val="right" w:leader="dot" w:pos="9639"/>
      </w:tabs>
      <w:spacing w:after="0"/>
      <w:ind w:left="1600"/>
    </w:pPr>
    <w:rPr>
      <w:rFonts w:ascii="Times New Roman" w:hAnsi="Times New Roman"/>
      <w:sz w:val="18"/>
    </w:rPr>
  </w:style>
  <w:style w:type="character" w:styleId="Appelnotedebasdep">
    <w:name w:val="footnote reference"/>
    <w:basedOn w:val="Policepardfaut"/>
    <w:semiHidden/>
    <w:rsid w:val="006C754A"/>
    <w:rPr>
      <w:position w:val="6"/>
      <w:sz w:val="16"/>
    </w:rPr>
  </w:style>
  <w:style w:type="paragraph" w:customStyle="1" w:styleId="ZmodListDif">
    <w:name w:val="ZmodListDif"/>
    <w:basedOn w:val="ZmodTrame"/>
    <w:rsid w:val="006C754A"/>
    <w:pPr>
      <w:tabs>
        <w:tab w:val="left" w:pos="567"/>
      </w:tabs>
      <w:ind w:left="142"/>
    </w:pPr>
  </w:style>
  <w:style w:type="paragraph" w:customStyle="1" w:styleId="ZmodTrame">
    <w:name w:val="ZmodTrame"/>
    <w:rsid w:val="006C754A"/>
    <w:rPr>
      <w:rFonts w:ascii="Arial" w:hAnsi="Arial"/>
      <w:noProof/>
    </w:rPr>
  </w:style>
  <w:style w:type="paragraph" w:customStyle="1" w:styleId="ZmodTitre">
    <w:name w:val="ZmodTitre"/>
    <w:basedOn w:val="Normal"/>
    <w:rsid w:val="006C754A"/>
    <w:pPr>
      <w:spacing w:after="120"/>
    </w:pPr>
    <w:rPr>
      <w:b/>
      <w:caps/>
      <w:color w:val="000000"/>
    </w:rPr>
  </w:style>
  <w:style w:type="paragraph" w:customStyle="1" w:styleId="ZmodConfid">
    <w:name w:val="ZmodConfid"/>
    <w:basedOn w:val="Normal"/>
    <w:rsid w:val="006C754A"/>
    <w:pPr>
      <w:spacing w:after="120"/>
    </w:pPr>
    <w:rPr>
      <w:b/>
      <w:caps/>
      <w:sz w:val="32"/>
    </w:rPr>
  </w:style>
  <w:style w:type="paragraph" w:customStyle="1" w:styleId="ZmodRsum">
    <w:name w:val="ZmodRésumé"/>
    <w:basedOn w:val="Normal"/>
    <w:rsid w:val="006C754A"/>
    <w:pPr>
      <w:tabs>
        <w:tab w:val="left" w:pos="851"/>
        <w:tab w:val="left" w:pos="1134"/>
      </w:tabs>
      <w:spacing w:after="120"/>
      <w:ind w:right="-596"/>
      <w:jc w:val="both"/>
    </w:pPr>
  </w:style>
  <w:style w:type="paragraph" w:customStyle="1" w:styleId="ZmodTrameCentr">
    <w:name w:val="ZmodTrameCentré"/>
    <w:basedOn w:val="Normal"/>
    <w:rsid w:val="006C754A"/>
    <w:pPr>
      <w:spacing w:after="0"/>
      <w:jc w:val="center"/>
    </w:pPr>
    <w:rPr>
      <w:noProof/>
    </w:rPr>
  </w:style>
  <w:style w:type="character" w:styleId="Numrodepage">
    <w:name w:val="page number"/>
    <w:basedOn w:val="Policepardfaut"/>
    <w:rsid w:val="006C754A"/>
  </w:style>
  <w:style w:type="paragraph" w:customStyle="1" w:styleId="retraitniv1">
    <w:name w:val="retrait niv1"/>
    <w:basedOn w:val="Retraitnormal"/>
    <w:rsid w:val="006C754A"/>
    <w:pPr>
      <w:tabs>
        <w:tab w:val="left" w:pos="851"/>
        <w:tab w:val="left" w:pos="1134"/>
      </w:tabs>
      <w:spacing w:after="120"/>
      <w:ind w:left="567" w:hanging="283"/>
      <w:jc w:val="both"/>
    </w:pPr>
  </w:style>
  <w:style w:type="paragraph" w:styleId="Retraitnormal">
    <w:name w:val="Normal Indent"/>
    <w:basedOn w:val="Normal"/>
    <w:rsid w:val="006C754A"/>
    <w:pPr>
      <w:ind w:left="708"/>
    </w:pPr>
  </w:style>
  <w:style w:type="paragraph" w:customStyle="1" w:styleId="Tableau">
    <w:name w:val="Tableau"/>
    <w:basedOn w:val="Normal"/>
    <w:rsid w:val="006C754A"/>
    <w:pPr>
      <w:keepNext/>
      <w:keepLines/>
      <w:spacing w:before="30" w:after="30"/>
    </w:pPr>
    <w:rPr>
      <w:rFonts w:ascii="CG Times" w:hAnsi="CG Times"/>
    </w:rPr>
  </w:style>
  <w:style w:type="paragraph" w:customStyle="1" w:styleId="Tableaucentr">
    <w:name w:val="Tableau centré"/>
    <w:basedOn w:val="Tableau"/>
    <w:rsid w:val="006C754A"/>
    <w:pPr>
      <w:jc w:val="center"/>
    </w:pPr>
  </w:style>
  <w:style w:type="paragraph" w:customStyle="1" w:styleId="retraitniv2">
    <w:name w:val="retrait niv2"/>
    <w:basedOn w:val="retraitniv1"/>
    <w:rsid w:val="006C754A"/>
    <w:pPr>
      <w:ind w:left="850"/>
    </w:pPr>
  </w:style>
  <w:style w:type="paragraph" w:customStyle="1" w:styleId="ZmodDstinataire">
    <w:name w:val="ZmodDéstinataire"/>
    <w:basedOn w:val="Normal"/>
    <w:rsid w:val="006C754A"/>
    <w:pPr>
      <w:tabs>
        <w:tab w:val="left" w:pos="0"/>
        <w:tab w:val="center" w:pos="1276"/>
      </w:tabs>
      <w:spacing w:after="0"/>
      <w:ind w:left="1418" w:hanging="1418"/>
    </w:pPr>
    <w:rPr>
      <w:b/>
    </w:rPr>
  </w:style>
  <w:style w:type="paragraph" w:customStyle="1" w:styleId="ZmodSaisie">
    <w:name w:val="ZmodSaisie"/>
    <w:basedOn w:val="Normal"/>
    <w:rsid w:val="006C754A"/>
    <w:pPr>
      <w:spacing w:after="0"/>
      <w:ind w:left="1134"/>
    </w:pPr>
    <w:rPr>
      <w:b/>
    </w:rPr>
  </w:style>
  <w:style w:type="paragraph" w:customStyle="1" w:styleId="ZmodTlcopie">
    <w:name w:val="ZmodTélécopie"/>
    <w:basedOn w:val="Normal"/>
    <w:rsid w:val="006C754A"/>
    <w:pPr>
      <w:spacing w:after="0"/>
    </w:pPr>
    <w:rPr>
      <w:b/>
      <w:sz w:val="24"/>
    </w:rPr>
  </w:style>
  <w:style w:type="paragraph" w:customStyle="1" w:styleId="ZmodTitreDansHautPage">
    <w:name w:val="ZmodTitreDansHautPage"/>
    <w:basedOn w:val="Normal"/>
    <w:rsid w:val="006C754A"/>
    <w:pPr>
      <w:spacing w:after="0" w:line="240" w:lineRule="atLeast"/>
      <w:ind w:left="113" w:right="113" w:firstLine="113"/>
      <w:jc w:val="center"/>
    </w:pPr>
    <w:rPr>
      <w:position w:val="-3"/>
    </w:rPr>
  </w:style>
  <w:style w:type="paragraph" w:customStyle="1" w:styleId="ZmodTrameCentrIndic">
    <w:name w:val="ZmodTrameCentréIndicé"/>
    <w:basedOn w:val="ZmodTrameCentr"/>
    <w:rsid w:val="006C754A"/>
    <w:pPr>
      <w:spacing w:after="20"/>
    </w:pPr>
    <w:rPr>
      <w:caps/>
    </w:rPr>
  </w:style>
  <w:style w:type="paragraph" w:customStyle="1" w:styleId="ZmodHautVersionPage">
    <w:name w:val="ZmodHautVersionPage"/>
    <w:basedOn w:val="ZmodTrame"/>
    <w:rsid w:val="006C754A"/>
    <w:pPr>
      <w:pBdr>
        <w:top w:val="single" w:sz="6" w:space="1" w:color="auto"/>
      </w:pBdr>
      <w:jc w:val="center"/>
    </w:pPr>
    <w:rPr>
      <w:b/>
    </w:rPr>
  </w:style>
  <w:style w:type="paragraph" w:customStyle="1" w:styleId="ZmodHautRfDate">
    <w:name w:val="ZmodHautRéfDate"/>
    <w:basedOn w:val="ZmodTrame"/>
    <w:rsid w:val="006C754A"/>
    <w:pPr>
      <w:spacing w:before="20"/>
      <w:jc w:val="center"/>
    </w:pPr>
    <w:rPr>
      <w:b/>
    </w:rPr>
  </w:style>
  <w:style w:type="paragraph" w:customStyle="1" w:styleId="Enumration2">
    <w:name w:val="Enumération 2"/>
    <w:basedOn w:val="Normal"/>
    <w:rsid w:val="006C754A"/>
    <w:pPr>
      <w:spacing w:before="40"/>
      <w:ind w:left="1134" w:hanging="284"/>
      <w:jc w:val="both"/>
    </w:pPr>
    <w:rPr>
      <w:rFonts w:ascii="Times New Roman" w:hAnsi="Times New Roman"/>
      <w:sz w:val="22"/>
    </w:rPr>
  </w:style>
  <w:style w:type="character" w:styleId="Lienhypertexte">
    <w:name w:val="Hyperlink"/>
    <w:basedOn w:val="Policepardfaut"/>
    <w:uiPriority w:val="99"/>
    <w:rsid w:val="006C754A"/>
    <w:rPr>
      <w:color w:val="0000FF"/>
      <w:u w:val="single"/>
    </w:rPr>
  </w:style>
  <w:style w:type="paragraph" w:customStyle="1" w:styleId="xl33">
    <w:name w:val="xl33"/>
    <w:basedOn w:val="Normal"/>
    <w:rsid w:val="006C7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</w:pPr>
    <w:rPr>
      <w:rFonts w:cs="Arial"/>
      <w:b/>
      <w:bCs/>
      <w:color w:val="FF0000"/>
      <w:sz w:val="16"/>
      <w:szCs w:val="16"/>
    </w:rPr>
  </w:style>
  <w:style w:type="character" w:styleId="Lienhypertextesuivivisit">
    <w:name w:val="FollowedHyperlink"/>
    <w:basedOn w:val="Policepardfaut"/>
    <w:rsid w:val="006C754A"/>
    <w:rPr>
      <w:color w:val="800080"/>
      <w:u w:val="single"/>
    </w:rPr>
  </w:style>
  <w:style w:type="paragraph" w:customStyle="1" w:styleId="xl24">
    <w:name w:val="xl24"/>
    <w:basedOn w:val="Normal"/>
    <w:rsid w:val="006C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</w:pPr>
    <w:rPr>
      <w:rFonts w:cs="Arial"/>
      <w:sz w:val="16"/>
      <w:szCs w:val="16"/>
    </w:rPr>
  </w:style>
  <w:style w:type="paragraph" w:styleId="Lgende">
    <w:name w:val="caption"/>
    <w:basedOn w:val="Normal"/>
    <w:next w:val="Normal"/>
    <w:qFormat/>
    <w:rsid w:val="006C754A"/>
    <w:pPr>
      <w:spacing w:before="60" w:after="60"/>
      <w:ind w:left="0"/>
      <w:jc w:val="both"/>
    </w:pPr>
    <w:rPr>
      <w:rFonts w:ascii="Times New Roman" w:hAnsi="Times New Roman"/>
      <w:sz w:val="24"/>
    </w:rPr>
  </w:style>
  <w:style w:type="paragraph" w:styleId="Commentaire">
    <w:name w:val="annotation text"/>
    <w:aliases w:val="R&amp;S - Commentaire"/>
    <w:basedOn w:val="Normal"/>
    <w:semiHidden/>
    <w:rsid w:val="006C754A"/>
    <w:pPr>
      <w:tabs>
        <w:tab w:val="num" w:pos="360"/>
      </w:tabs>
      <w:spacing w:before="60" w:after="60"/>
      <w:ind w:left="360" w:hanging="360"/>
      <w:jc w:val="both"/>
    </w:pPr>
    <w:rPr>
      <w:rFonts w:ascii="Times New Roman" w:hAnsi="Times New Roman"/>
      <w:sz w:val="22"/>
    </w:rPr>
  </w:style>
  <w:style w:type="paragraph" w:customStyle="1" w:styleId="liste1">
    <w:name w:val="liste1"/>
    <w:basedOn w:val="Normal"/>
    <w:rsid w:val="006C754A"/>
    <w:pPr>
      <w:tabs>
        <w:tab w:val="num" w:pos="1068"/>
      </w:tabs>
      <w:spacing w:after="0"/>
      <w:ind w:left="1068" w:hanging="360"/>
      <w:jc w:val="both"/>
    </w:pPr>
    <w:rPr>
      <w:rFonts w:ascii="Times New Roman" w:hAnsi="Times New Roman"/>
    </w:rPr>
  </w:style>
  <w:style w:type="paragraph" w:customStyle="1" w:styleId="puce1">
    <w:name w:val="puce 1"/>
    <w:basedOn w:val="Normal"/>
    <w:rsid w:val="006C754A"/>
    <w:pPr>
      <w:tabs>
        <w:tab w:val="num" w:pos="360"/>
      </w:tabs>
      <w:spacing w:before="60" w:after="60"/>
      <w:ind w:left="924" w:hanging="357"/>
      <w:jc w:val="both"/>
    </w:pPr>
    <w:rPr>
      <w:rFonts w:ascii="Times New Roman" w:hAnsi="Times New Roman"/>
      <w:i/>
      <w:sz w:val="22"/>
    </w:rPr>
  </w:style>
  <w:style w:type="paragraph" w:styleId="Corpsdetexte3">
    <w:name w:val="Body Text 3"/>
    <w:basedOn w:val="Normal"/>
    <w:rsid w:val="006C754A"/>
    <w:pPr>
      <w:tabs>
        <w:tab w:val="num" w:pos="360"/>
      </w:tabs>
      <w:spacing w:before="60" w:after="60"/>
      <w:ind w:left="360" w:hanging="360"/>
      <w:jc w:val="both"/>
    </w:pPr>
    <w:rPr>
      <w:rFonts w:ascii="Times New Roman" w:hAnsi="Times New Roman"/>
      <w:color w:val="FF0000"/>
      <w:sz w:val="22"/>
    </w:rPr>
  </w:style>
  <w:style w:type="paragraph" w:styleId="Index1">
    <w:name w:val="index 1"/>
    <w:basedOn w:val="Normal"/>
    <w:next w:val="Normal"/>
    <w:autoRedefine/>
    <w:semiHidden/>
    <w:rsid w:val="006C754A"/>
    <w:pPr>
      <w:ind w:left="200" w:hanging="200"/>
    </w:pPr>
  </w:style>
  <w:style w:type="character" w:customStyle="1" w:styleId="defaultfieldactivitiescodefield">
    <w:name w:val="defaultfield activitiescodefield"/>
    <w:rsid w:val="006C754A"/>
  </w:style>
  <w:style w:type="paragraph" w:customStyle="1" w:styleId="Puce">
    <w:name w:val="Puce"/>
    <w:basedOn w:val="Normal"/>
    <w:next w:val="Normal"/>
    <w:rsid w:val="006C754A"/>
    <w:pPr>
      <w:spacing w:before="60" w:after="60"/>
      <w:ind w:left="0"/>
      <w:jc w:val="both"/>
    </w:pPr>
    <w:rPr>
      <w:rFonts w:ascii="Times New Roman" w:hAnsi="Times New Roman"/>
      <w:sz w:val="22"/>
    </w:rPr>
  </w:style>
  <w:style w:type="paragraph" w:styleId="Retraitcorpsdetexte">
    <w:name w:val="Body Text Indent"/>
    <w:basedOn w:val="Normal"/>
    <w:rsid w:val="006C754A"/>
    <w:pPr>
      <w:jc w:val="both"/>
    </w:pPr>
  </w:style>
  <w:style w:type="paragraph" w:customStyle="1" w:styleId="Texte">
    <w:name w:val="Texte"/>
    <w:basedOn w:val="Normal"/>
    <w:rsid w:val="006C754A"/>
    <w:pPr>
      <w:spacing w:after="0"/>
    </w:pPr>
    <w:rPr>
      <w:rFonts w:ascii="Times New Roman" w:hAnsi="Times New Roman"/>
      <w:sz w:val="24"/>
    </w:rPr>
  </w:style>
  <w:style w:type="paragraph" w:customStyle="1" w:styleId="Tiret">
    <w:name w:val="Tiret"/>
    <w:basedOn w:val="Texte"/>
    <w:rsid w:val="006C754A"/>
    <w:pPr>
      <w:tabs>
        <w:tab w:val="num" w:pos="360"/>
      </w:tabs>
      <w:spacing w:before="120"/>
      <w:ind w:left="284" w:hanging="284"/>
      <w:jc w:val="both"/>
    </w:pPr>
  </w:style>
  <w:style w:type="paragraph" w:styleId="Retraitcorpsdetexte3">
    <w:name w:val="Body Text Indent 3"/>
    <w:basedOn w:val="Normal"/>
    <w:rsid w:val="006C754A"/>
    <w:rPr>
      <w:bCs/>
      <w:color w:val="000000"/>
    </w:rPr>
  </w:style>
  <w:style w:type="paragraph" w:customStyle="1" w:styleId="Points-2">
    <w:name w:val="Points-2"/>
    <w:basedOn w:val="Retraitnormal"/>
    <w:rsid w:val="006C754A"/>
    <w:pPr>
      <w:spacing w:after="0"/>
      <w:ind w:left="0"/>
      <w:jc w:val="both"/>
    </w:pPr>
  </w:style>
  <w:style w:type="paragraph" w:customStyle="1" w:styleId="Point-1">
    <w:name w:val="Point-1"/>
    <w:basedOn w:val="Normal"/>
    <w:rsid w:val="006C754A"/>
    <w:pPr>
      <w:spacing w:before="60" w:after="0"/>
      <w:ind w:left="0"/>
      <w:jc w:val="both"/>
    </w:pPr>
  </w:style>
  <w:style w:type="paragraph" w:styleId="Titreindex">
    <w:name w:val="index heading"/>
    <w:basedOn w:val="Normal"/>
    <w:next w:val="Index1"/>
    <w:semiHidden/>
    <w:rsid w:val="006C754A"/>
    <w:pPr>
      <w:spacing w:after="0"/>
      <w:ind w:left="0"/>
    </w:pPr>
    <w:rPr>
      <w:rFonts w:ascii="Times New Roman" w:hAnsi="Times New Roman"/>
    </w:rPr>
  </w:style>
  <w:style w:type="paragraph" w:customStyle="1" w:styleId="TableText">
    <w:name w:val="Table Text"/>
    <w:basedOn w:val="Normal"/>
    <w:rsid w:val="006C754A"/>
    <w:pPr>
      <w:spacing w:before="40" w:after="20"/>
      <w:ind w:left="0"/>
      <w:jc w:val="both"/>
    </w:pPr>
    <w:rPr>
      <w:rFonts w:ascii="Times New Roman" w:hAnsi="Times New Roman"/>
      <w:lang w:val="en-GB"/>
    </w:rPr>
  </w:style>
  <w:style w:type="paragraph" w:styleId="Notedebasdepage">
    <w:name w:val="footnote text"/>
    <w:basedOn w:val="Normal"/>
    <w:semiHidden/>
    <w:rsid w:val="006C754A"/>
    <w:pPr>
      <w:spacing w:before="60" w:after="60"/>
      <w:ind w:left="0"/>
    </w:pPr>
    <w:rPr>
      <w:rFonts w:ascii="CG Times" w:hAnsi="CG Times"/>
      <w:sz w:val="22"/>
    </w:rPr>
  </w:style>
  <w:style w:type="paragraph" w:styleId="Corpsdetexte">
    <w:name w:val="Body Text"/>
    <w:basedOn w:val="Normal"/>
    <w:rsid w:val="006C754A"/>
    <w:pPr>
      <w:spacing w:after="0"/>
      <w:ind w:left="0"/>
    </w:pPr>
    <w:rPr>
      <w:rFonts w:ascii="Times New Roman" w:hAnsi="Times New Roman"/>
      <w:i/>
      <w:sz w:val="24"/>
      <w:szCs w:val="24"/>
    </w:rPr>
  </w:style>
  <w:style w:type="paragraph" w:styleId="Textedebulles">
    <w:name w:val="Balloon Text"/>
    <w:basedOn w:val="Normal"/>
    <w:semiHidden/>
    <w:rsid w:val="00AD6C75"/>
    <w:rPr>
      <w:rFonts w:ascii="Tahoma" w:hAnsi="Tahoma" w:cs="Tahoma"/>
      <w:sz w:val="16"/>
      <w:szCs w:val="16"/>
    </w:rPr>
  </w:style>
  <w:style w:type="paragraph" w:customStyle="1" w:styleId="Titrechapitre">
    <w:name w:val="Titre chapitre"/>
    <w:basedOn w:val="Normal"/>
    <w:autoRedefine/>
    <w:rsid w:val="00F61548"/>
    <w:pPr>
      <w:tabs>
        <w:tab w:val="left" w:pos="4111"/>
        <w:tab w:val="left" w:pos="4253"/>
      </w:tabs>
      <w:spacing w:before="100" w:beforeAutospacing="1" w:after="100" w:afterAutospacing="1"/>
      <w:ind w:left="-72"/>
      <w:jc w:val="center"/>
    </w:pPr>
    <w:rPr>
      <w:sz w:val="22"/>
      <w:szCs w:val="22"/>
      <w:u w:val="single"/>
    </w:rPr>
  </w:style>
  <w:style w:type="paragraph" w:customStyle="1" w:styleId="Soustitre2">
    <w:name w:val="Sous titre 2"/>
    <w:basedOn w:val="Texte"/>
    <w:next w:val="Corpsdetexte"/>
    <w:rsid w:val="00877585"/>
    <w:pPr>
      <w:autoSpaceDE w:val="0"/>
      <w:autoSpaceDN w:val="0"/>
      <w:adjustRightInd w:val="0"/>
      <w:spacing w:before="60"/>
      <w:ind w:left="0"/>
    </w:pPr>
    <w:rPr>
      <w:rFonts w:ascii="Arial" w:hAnsi="Arial" w:cs="Arial"/>
      <w:color w:val="C0C0C0"/>
      <w:sz w:val="28"/>
    </w:rPr>
  </w:style>
  <w:style w:type="paragraph" w:customStyle="1" w:styleId="texte0">
    <w:name w:val="texte"/>
    <w:basedOn w:val="Normal"/>
    <w:rsid w:val="00877585"/>
    <w:pPr>
      <w:autoSpaceDE w:val="0"/>
      <w:autoSpaceDN w:val="0"/>
      <w:adjustRightInd w:val="0"/>
      <w:spacing w:before="60" w:after="0"/>
      <w:ind w:left="0"/>
    </w:pPr>
    <w:rPr>
      <w:rFonts w:cs="Arial"/>
      <w:b/>
      <w:color w:val="C0C0C0"/>
      <w:sz w:val="32"/>
    </w:rPr>
  </w:style>
  <w:style w:type="paragraph" w:customStyle="1" w:styleId="CorpsdetexteIntrieur">
    <w:name w:val="Corps de texte Intérieur"/>
    <w:basedOn w:val="Normal"/>
    <w:link w:val="CorpsdetexteIntrieurCar"/>
    <w:rsid w:val="008E69B9"/>
    <w:pPr>
      <w:tabs>
        <w:tab w:val="left" w:pos="709"/>
      </w:tabs>
      <w:autoSpaceDE w:val="0"/>
      <w:autoSpaceDN w:val="0"/>
      <w:adjustRightInd w:val="0"/>
      <w:spacing w:before="120" w:after="240" w:line="300" w:lineRule="exact"/>
      <w:ind w:left="709"/>
      <w:jc w:val="both"/>
    </w:pPr>
    <w:rPr>
      <w:rFonts w:cs="Arial"/>
      <w:sz w:val="24"/>
      <w:szCs w:val="24"/>
    </w:rPr>
  </w:style>
  <w:style w:type="character" w:customStyle="1" w:styleId="Titre3Car">
    <w:name w:val="Titre 3 Car"/>
    <w:aliases w:val="Section Car,Titre 31 Car,t3.T3 Car,H3 Car,Heading 31 Car,Section1 Car,Titre 311 Car,t3.T31 Car,l3 Car,Level 3 Head Car,3 Car,h3 Car,CT Car,t3 Car,3rd level Car,Titre 3 SQ Car,T3 Car,bullet Car,b Car,chapitre 1.1.1 Car,t31 Car,H31 Car,T31 Car"/>
    <w:link w:val="Titre3"/>
    <w:locked/>
    <w:rsid w:val="00E01D58"/>
    <w:rPr>
      <w:rFonts w:ascii="Arial" w:hAnsi="Arial"/>
      <w:b/>
      <w:lang w:eastAsia="ja-JP"/>
    </w:rPr>
  </w:style>
  <w:style w:type="paragraph" w:customStyle="1" w:styleId="Bullet2">
    <w:name w:val="Bullet2"/>
    <w:basedOn w:val="Titre3"/>
    <w:link w:val="Bullet2Car"/>
    <w:rsid w:val="00E01D58"/>
    <w:pPr>
      <w:keepNext w:val="0"/>
      <w:numPr>
        <w:ilvl w:val="0"/>
        <w:numId w:val="0"/>
      </w:numPr>
      <w:tabs>
        <w:tab w:val="left" w:pos="709"/>
        <w:tab w:val="num" w:pos="2149"/>
      </w:tabs>
      <w:autoSpaceDE w:val="0"/>
      <w:autoSpaceDN w:val="0"/>
      <w:adjustRightInd w:val="0"/>
      <w:spacing w:before="0" w:after="60" w:line="264" w:lineRule="auto"/>
      <w:ind w:left="2149"/>
      <w:jc w:val="both"/>
      <w:outlineLvl w:val="9"/>
    </w:pPr>
    <w:rPr>
      <w:rFonts w:cs="Arial"/>
      <w:sz w:val="24"/>
      <w:szCs w:val="24"/>
    </w:rPr>
  </w:style>
  <w:style w:type="character" w:customStyle="1" w:styleId="Bullet2Car">
    <w:name w:val="Bullet2 Car"/>
    <w:link w:val="Bullet2"/>
    <w:locked/>
    <w:rsid w:val="00E01D58"/>
    <w:rPr>
      <w:rFonts w:ascii="Arial" w:hAnsi="Arial"/>
      <w:b/>
      <w:sz w:val="24"/>
      <w:lang w:val="fr-FR" w:eastAsia="fr-FR"/>
    </w:rPr>
  </w:style>
  <w:style w:type="paragraph" w:customStyle="1" w:styleId="Enum1">
    <w:name w:val="Enum1"/>
    <w:basedOn w:val="Normal"/>
    <w:rsid w:val="00E442ED"/>
    <w:pPr>
      <w:keepLines/>
      <w:numPr>
        <w:numId w:val="7"/>
      </w:numPr>
      <w:spacing w:before="180" w:after="0"/>
      <w:jc w:val="both"/>
    </w:pPr>
    <w:rPr>
      <w:rFonts w:ascii="DaxCondensed-Regular" w:hAnsi="DaxCondensed-Regular"/>
      <w:sz w:val="22"/>
      <w:szCs w:val="22"/>
    </w:rPr>
  </w:style>
  <w:style w:type="character" w:customStyle="1" w:styleId="normaltext2">
    <w:name w:val="normaltext2"/>
    <w:rsid w:val="00A128AC"/>
  </w:style>
  <w:style w:type="character" w:customStyle="1" w:styleId="CorpsdetexteIntrieurCar">
    <w:name w:val="Corps de texte Intérieur Car"/>
    <w:link w:val="CorpsdetexteIntrieur"/>
    <w:locked/>
    <w:rsid w:val="00CD74FD"/>
    <w:rPr>
      <w:rFonts w:ascii="Arial" w:hAnsi="Arial"/>
      <w:sz w:val="24"/>
      <w:lang w:val="fr-FR" w:eastAsia="fr-FR"/>
    </w:rPr>
  </w:style>
  <w:style w:type="paragraph" w:customStyle="1" w:styleId="Bullet">
    <w:name w:val="Bullet"/>
    <w:basedOn w:val="CorpsdetexteIntrieur"/>
    <w:link w:val="BulletCar"/>
    <w:rsid w:val="00CD74FD"/>
    <w:pPr>
      <w:tabs>
        <w:tab w:val="num" w:pos="1776"/>
      </w:tabs>
      <w:spacing w:before="0" w:after="60" w:line="264" w:lineRule="auto"/>
      <w:ind w:left="1776" w:hanging="360"/>
    </w:pPr>
    <w:rPr>
      <w:rFonts w:cs="Times New Roman"/>
      <w:sz w:val="20"/>
      <w:lang w:eastAsia="ja-JP"/>
    </w:rPr>
  </w:style>
  <w:style w:type="paragraph" w:customStyle="1" w:styleId="Intrieursoustitre4">
    <w:name w:val="Intérieur sous titre 4"/>
    <w:basedOn w:val="Normal"/>
    <w:next w:val="CorpsdetexteIntrieur"/>
    <w:link w:val="Intrieursoustitre4Car"/>
    <w:rsid w:val="002A5A56"/>
    <w:pPr>
      <w:keepNext/>
      <w:spacing w:before="560" w:after="280"/>
      <w:ind w:left="709"/>
      <w:outlineLvl w:val="3"/>
    </w:pPr>
    <w:rPr>
      <w:color w:val="FF6600"/>
      <w:sz w:val="24"/>
      <w:szCs w:val="24"/>
    </w:rPr>
  </w:style>
  <w:style w:type="character" w:customStyle="1" w:styleId="Intrieursoustitre4Car">
    <w:name w:val="Intérieur sous titre 4 Car"/>
    <w:link w:val="Intrieursoustitre4"/>
    <w:locked/>
    <w:rsid w:val="002A5A56"/>
    <w:rPr>
      <w:rFonts w:ascii="Arial" w:hAnsi="Arial"/>
      <w:color w:val="FF6600"/>
      <w:sz w:val="24"/>
      <w:lang w:val="fr-FR" w:eastAsia="fr-FR"/>
    </w:rPr>
  </w:style>
  <w:style w:type="paragraph" w:customStyle="1" w:styleId="NormaleNew">
    <w:name w:val="Normale New"/>
    <w:basedOn w:val="Normal"/>
    <w:link w:val="NormaleNewCar1"/>
    <w:rsid w:val="00EE3C01"/>
    <w:pPr>
      <w:overflowPunct w:val="0"/>
      <w:autoSpaceDE w:val="0"/>
      <w:autoSpaceDN w:val="0"/>
      <w:adjustRightInd w:val="0"/>
      <w:spacing w:before="120" w:after="120"/>
      <w:ind w:left="0"/>
      <w:textAlignment w:val="baseline"/>
    </w:pPr>
    <w:rPr>
      <w:sz w:val="24"/>
    </w:rPr>
  </w:style>
  <w:style w:type="character" w:customStyle="1" w:styleId="NormaleNewCar1">
    <w:name w:val="Normale New Car1"/>
    <w:link w:val="NormaleNew"/>
    <w:locked/>
    <w:rsid w:val="00EE3C01"/>
    <w:rPr>
      <w:rFonts w:ascii="Arial" w:hAnsi="Arial"/>
      <w:sz w:val="24"/>
      <w:lang w:val="fr-FR" w:eastAsia="fr-FR"/>
    </w:rPr>
  </w:style>
  <w:style w:type="paragraph" w:customStyle="1" w:styleId="RefSpec">
    <w:name w:val="Ref Spec"/>
    <w:basedOn w:val="CorpsdetexteIntrieur"/>
    <w:rsid w:val="00EE3C01"/>
    <w:pPr>
      <w:spacing w:before="0" w:after="60" w:line="264" w:lineRule="auto"/>
    </w:pPr>
    <w:rPr>
      <w:color w:val="FF6600"/>
      <w:sz w:val="20"/>
    </w:rPr>
  </w:style>
  <w:style w:type="paragraph" w:customStyle="1" w:styleId="ListepucesOPEN">
    <w:name w:val="Liste à puces OPEN"/>
    <w:basedOn w:val="Normal"/>
    <w:rsid w:val="00EE3C01"/>
    <w:pPr>
      <w:numPr>
        <w:numId w:val="10"/>
      </w:numPr>
      <w:spacing w:before="60" w:after="0"/>
      <w:jc w:val="both"/>
    </w:pPr>
    <w:rPr>
      <w:rFonts w:ascii="Century Gothic" w:hAnsi="Century Gothic"/>
      <w:color w:val="000000"/>
      <w:sz w:val="22"/>
    </w:rPr>
  </w:style>
  <w:style w:type="paragraph" w:customStyle="1" w:styleId="ProjectNumber">
    <w:name w:val="ProjectNumber"/>
    <w:basedOn w:val="Normal"/>
    <w:rsid w:val="00EE3C01"/>
    <w:pPr>
      <w:spacing w:before="120" w:after="120"/>
      <w:ind w:left="0"/>
      <w:jc w:val="right"/>
    </w:pPr>
    <w:rPr>
      <w:rFonts w:ascii="Helvetica 35 Thin" w:hAnsi="Helvetica 35 Thin"/>
      <w:color w:val="FF6600"/>
      <w:sz w:val="24"/>
      <w:lang w:val="en-US" w:eastAsia="en-GB"/>
    </w:rPr>
  </w:style>
  <w:style w:type="paragraph" w:customStyle="1" w:styleId="Intrieursoustitre5">
    <w:name w:val="Intérieur sous titre 5"/>
    <w:basedOn w:val="Normal"/>
    <w:next w:val="CorpsdetexteIntrieur"/>
    <w:link w:val="Intrieursoustitre5Car"/>
    <w:rsid w:val="00957244"/>
    <w:pPr>
      <w:keepNext/>
      <w:spacing w:before="480" w:after="0"/>
      <w:ind w:left="709"/>
      <w:outlineLvl w:val="4"/>
    </w:pPr>
    <w:rPr>
      <w:b/>
      <w:sz w:val="22"/>
      <w:szCs w:val="22"/>
    </w:rPr>
  </w:style>
  <w:style w:type="character" w:customStyle="1" w:styleId="Intrieursoustitre5Car">
    <w:name w:val="Intérieur sous titre 5 Car"/>
    <w:link w:val="Intrieursoustitre5"/>
    <w:locked/>
    <w:rsid w:val="00957244"/>
    <w:rPr>
      <w:rFonts w:ascii="Arial" w:hAnsi="Arial"/>
      <w:b/>
      <w:sz w:val="22"/>
      <w:lang w:val="fr-FR" w:eastAsia="fr-FR"/>
    </w:rPr>
  </w:style>
  <w:style w:type="paragraph" w:customStyle="1" w:styleId="Arial">
    <w:name w:val="Arial"/>
    <w:basedOn w:val="Textedebulles"/>
    <w:rsid w:val="00260B10"/>
    <w:pPr>
      <w:spacing w:before="100" w:beforeAutospacing="1" w:after="100" w:afterAutospacing="1"/>
      <w:ind w:left="72"/>
    </w:pPr>
    <w:rPr>
      <w:rFonts w:ascii="Arial" w:hAnsi="Arial" w:cs="Arial"/>
      <w:sz w:val="24"/>
      <w:szCs w:val="24"/>
      <w:u w:val="single"/>
      <w:lang w:val="de-DE"/>
    </w:rPr>
  </w:style>
  <w:style w:type="character" w:customStyle="1" w:styleId="BulletCar">
    <w:name w:val="Bullet Car"/>
    <w:link w:val="Bullet"/>
    <w:locked/>
    <w:rsid w:val="00EB0257"/>
    <w:rPr>
      <w:rFonts w:ascii="Arial" w:hAnsi="Arial"/>
      <w:sz w:val="24"/>
    </w:rPr>
  </w:style>
  <w:style w:type="paragraph" w:customStyle="1" w:styleId="Paragraphedeliste1">
    <w:name w:val="Paragraphe de liste1"/>
    <w:basedOn w:val="Normal"/>
    <w:rsid w:val="00EB0257"/>
    <w:pPr>
      <w:ind w:left="708"/>
    </w:pPr>
  </w:style>
  <w:style w:type="paragraph" w:customStyle="1" w:styleId="Citationintense1">
    <w:name w:val="Citation intense1"/>
    <w:basedOn w:val="Normal"/>
    <w:next w:val="Normal"/>
    <w:link w:val="IntenseQuoteChar"/>
    <w:rsid w:val="00984B1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eastAsia="ja-JP"/>
    </w:rPr>
  </w:style>
  <w:style w:type="character" w:customStyle="1" w:styleId="IntenseQuoteChar">
    <w:name w:val="Intense Quote Char"/>
    <w:link w:val="Citationintense1"/>
    <w:locked/>
    <w:rsid w:val="00984B16"/>
    <w:rPr>
      <w:rFonts w:ascii="Arial" w:hAnsi="Arial"/>
      <w:b/>
      <w:i/>
      <w:color w:val="4F81BD"/>
    </w:rPr>
  </w:style>
  <w:style w:type="character" w:styleId="Accentuation">
    <w:name w:val="Emphasis"/>
    <w:basedOn w:val="Policepardfaut"/>
    <w:qFormat/>
    <w:locked/>
    <w:rsid w:val="00984B16"/>
    <w:rPr>
      <w:i/>
    </w:rPr>
  </w:style>
  <w:style w:type="paragraph" w:styleId="NormalWeb">
    <w:name w:val="Normal (Web)"/>
    <w:basedOn w:val="Normal"/>
    <w:uiPriority w:val="99"/>
    <w:unhideWhenUsed/>
    <w:rsid w:val="00F65C55"/>
    <w:pPr>
      <w:spacing w:before="100" w:beforeAutospacing="1" w:after="100" w:afterAutospacing="1"/>
      <w:ind w:left="0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F93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24BBE"/>
    <w:pPr>
      <w:ind w:left="720"/>
      <w:contextualSpacing/>
    </w:pPr>
  </w:style>
  <w:style w:type="paragraph" w:customStyle="1" w:styleId="Corpsdetexte21">
    <w:name w:val="Corps de texte 21"/>
    <w:basedOn w:val="Normal"/>
    <w:rsid w:val="005F5DD6"/>
    <w:pPr>
      <w:tabs>
        <w:tab w:val="left" w:pos="1134"/>
        <w:tab w:val="left" w:pos="6237"/>
      </w:tabs>
      <w:spacing w:after="0"/>
      <w:ind w:left="0"/>
      <w:jc w:val="both"/>
    </w:pPr>
    <w:rPr>
      <w:rFonts w:ascii="Times New Roman" w:hAnsi="Times New Roman"/>
      <w:sz w:val="24"/>
      <w:lang w:eastAsia="en-US"/>
    </w:rPr>
  </w:style>
  <w:style w:type="paragraph" w:customStyle="1" w:styleId="Default">
    <w:name w:val="Default"/>
    <w:rsid w:val="00615C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et1">
    <w:name w:val=".Bullet1"/>
    <w:basedOn w:val="BodyText"/>
    <w:link w:val="Bullet1Car"/>
    <w:qFormat/>
    <w:rsid w:val="002C7DF6"/>
    <w:pPr>
      <w:numPr>
        <w:numId w:val="20"/>
      </w:numPr>
      <w:spacing w:after="60"/>
    </w:pPr>
  </w:style>
  <w:style w:type="paragraph" w:customStyle="1" w:styleId="BodyText">
    <w:name w:val=".BodyText"/>
    <w:link w:val="BodyTextCar"/>
    <w:qFormat/>
    <w:rsid w:val="002C7DF6"/>
    <w:pPr>
      <w:spacing w:before="120" w:after="120" w:line="260" w:lineRule="atLeast"/>
      <w:ind w:left="851"/>
    </w:pPr>
    <w:rPr>
      <w:rFonts w:ascii="Arial" w:hAnsi="Arial"/>
      <w:lang w:eastAsia="en-GB"/>
    </w:rPr>
  </w:style>
  <w:style w:type="character" w:customStyle="1" w:styleId="BodyTextCar">
    <w:name w:val=".BodyText Car"/>
    <w:basedOn w:val="Policepardfaut"/>
    <w:link w:val="BodyText"/>
    <w:rsid w:val="002C7DF6"/>
    <w:rPr>
      <w:rFonts w:ascii="Arial" w:hAnsi="Arial"/>
      <w:lang w:eastAsia="en-GB"/>
    </w:rPr>
  </w:style>
  <w:style w:type="character" w:customStyle="1" w:styleId="Bullet1Car">
    <w:name w:val=".Bullet1 Car"/>
    <w:link w:val="Bullet1"/>
    <w:locked/>
    <w:rsid w:val="002C7DF6"/>
    <w:rPr>
      <w:rFonts w:ascii="Arial" w:hAnsi="Arial"/>
      <w:lang w:eastAsia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C28C8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011FD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3C1528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614752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D1C87"/>
  </w:style>
  <w:style w:type="character" w:styleId="Mentionnonrsolue">
    <w:name w:val="Unresolved Mention"/>
    <w:basedOn w:val="Policepardfaut"/>
    <w:uiPriority w:val="99"/>
    <w:semiHidden/>
    <w:unhideWhenUsed/>
    <w:rsid w:val="00941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">
                  <w:marLeft w:val="0"/>
                  <w:marRight w:val="0"/>
                  <w:marTop w:val="0"/>
                  <w:marBottom w:val="0"/>
                  <w:divBdr>
                    <w:top w:val="single" w:sz="12" w:space="0" w:color="FFFFFF"/>
                    <w:left w:val="single" w:sz="12" w:space="8" w:color="FFFFFF"/>
                    <w:bottom w:val="single" w:sz="12" w:space="0" w:color="FFFFFF"/>
                    <w:right w:val="single" w:sz="12" w:space="8" w:color="FFFFFF"/>
                  </w:divBdr>
                  <w:divsChild>
                    <w:div w:id="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single" w:sz="12" w:space="0" w:color="FFFFFF"/>
                    <w:left w:val="single" w:sz="12" w:space="8" w:color="FFFFFF"/>
                    <w:bottom w:val="single" w:sz="12" w:space="0" w:color="FFFFFF"/>
                    <w:right w:val="single" w:sz="12" w:space="8" w:color="FFFFFF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">
                  <w:marLeft w:val="0"/>
                  <w:marRight w:val="0"/>
                  <w:marTop w:val="0"/>
                  <w:marBottom w:val="0"/>
                  <w:divBdr>
                    <w:top w:val="single" w:sz="12" w:space="0" w:color="FFFFFF"/>
                    <w:left w:val="single" w:sz="12" w:space="8" w:color="FFFFFF"/>
                    <w:bottom w:val="single" w:sz="12" w:space="0" w:color="FFFFFF"/>
                    <w:right w:val="single" w:sz="12" w:space="8" w:color="FFFFFF"/>
                  </w:divBdr>
                  <w:divsChild>
                    <w:div w:id="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4535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19335">
          <w:marLeft w:val="265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374">
          <w:marLeft w:val="265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5746">
          <w:marLeft w:val="265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2400">
          <w:marLeft w:val="265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19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2379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2280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164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1147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14C2B8D9DB44797D8F279F74A0AB3" ma:contentTypeVersion="36" ma:contentTypeDescription="Crée un document." ma:contentTypeScope="" ma:versionID="7b3b0f914111b434866e151a9ff361c2">
  <xsd:schema xmlns:xsd="http://www.w3.org/2001/XMLSchema" xmlns:xs="http://www.w3.org/2001/XMLSchema" xmlns:p="http://schemas.microsoft.com/office/2006/metadata/properties" xmlns:ns2="2934f46d-88e4-4b99-9e12-1ebca420ef10" xmlns:ns3="f104e49b-94fc-45d5-a676-22792bb6abbe" targetNamespace="http://schemas.microsoft.com/office/2006/metadata/properties" ma:root="true" ma:fieldsID="0b417fc62325a043be464ae4878041bd" ns2:_="" ns3:_="">
    <xsd:import namespace="2934f46d-88e4-4b99-9e12-1ebca420ef10"/>
    <xsd:import namespace="f104e49b-94fc-45d5-a676-22792bb6a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Ann_x00e9_es" minOccurs="0"/>
                <xsd:element ref="ns2:Activit_x00e9_s" minOccurs="0"/>
                <xsd:element ref="ns2:March_x00e9_sinfos" minOccurs="0"/>
                <xsd:element ref="ns2:Nomdumarch_x00e9_" minOccurs="0"/>
                <xsd:element ref="ns2:Elementsconstitutifsdumarch_x00e9_" minOccurs="0"/>
                <xsd:element ref="ns2:R_x00e9_f_x00e9_rence" minOccurs="0"/>
                <xsd:element ref="ns2:Sit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Dateded_x00e9_but" minOccurs="0"/>
                <xsd:element ref="ns2:Datedefin" minOccurs="0"/>
                <xsd:element ref="ns2:Versiondudoc" minOccurs="0"/>
                <xsd:element ref="ns2:Asigne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colonne" minOccurs="0"/>
                <xsd:element ref="ns2:MediaServiceObjectDetectorVersions" minOccurs="0"/>
                <xsd:element ref="ns2:Segment" minOccurs="0"/>
                <xsd:element ref="ns2:MediaServiceSearchProperties" minOccurs="0"/>
                <xsd:element ref="ns2:MediaServiceOCR" minOccurs="0"/>
                <xsd:element ref="ns2:MediaServiceDateTaken" minOccurs="0"/>
                <xsd:element ref="ns2:Partage" minOccurs="0"/>
                <xsd:element ref="ns2:Entit_x00e9_dudemandeur" minOccurs="0"/>
                <xsd:element ref="ns2:Portefeuill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4f46d-88e4-4b99-9e12-1ebca420ef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nn_x00e9_es" ma:index="12" nillable="true" ma:displayName="Années" ma:decimals="0" ma:format="Dropdown" ma:indexed="true" ma:internalName="Ann_x00e9_es" ma:percentage="FALSE">
      <xsd:simpleType>
        <xsd:restriction base="dms:Number"/>
      </xsd:simpleType>
    </xsd:element>
    <xsd:element name="Activit_x00e9_s" ma:index="13" nillable="true" ma:displayName="Activités" ma:format="Dropdown" ma:internalName="Activit_x00e9_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stion des procédures de marchés"/>
                        <xsd:enumeration value="Gestion des contrats CTA"/>
                        <xsd:enumeration value="Gestion des devis sans contrats"/>
                        <xsd:enumeration value="Commandes en centrales d'achats"/>
                        <xsd:enumeration value="Gestion des déclarations de sous traitance"/>
                        <xsd:enumeration value="Gestion des actifs logiciels"/>
                        <xsd:enumeration value="Commission interne des achat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arch_x00e9_sinfos" ma:index="14" nillable="true" ma:displayName="Marchés infos" ma:format="Dropdown" ma:indexed="true" ma:internalName="March_x00e9_sinfos">
      <xsd:simpleType>
        <xsd:union memberTypes="dms:Text">
          <xsd:simpleType>
            <xsd:restriction base="dms:Choice">
              <xsd:enumeration value="Avenants notifiés"/>
              <xsd:enumeration value="Marchés notifiés"/>
              <xsd:enumeration value="Procédures en cours"/>
            </xsd:restriction>
          </xsd:simpleType>
        </xsd:union>
      </xsd:simpleType>
    </xsd:element>
    <xsd:element name="Nomdumarch_x00e9_" ma:index="15" nillable="true" ma:displayName="Nom du marché" ma:format="Dropdown" ma:internalName="Nomdumarch_x00e9_">
      <xsd:simpleType>
        <xsd:restriction base="dms:Note">
          <xsd:maxLength value="255"/>
        </xsd:restriction>
      </xsd:simpleType>
    </xsd:element>
    <xsd:element name="Elementsconstitutifsdumarch_x00e9_" ma:index="16" nillable="true" ma:displayName="Elements constitutifs du marché" ma:format="Dropdown" ma:internalName="Elementsconstitutifsdumarch_x00e9_">
      <xsd:simpleType>
        <xsd:restriction base="dms:Note">
          <xsd:maxLength value="255"/>
        </xsd:restriction>
      </xsd:simpleType>
    </xsd:element>
    <xsd:element name="R_x00e9_f_x00e9_rence" ma:index="17" nillable="true" ma:displayName="Référence" ma:format="Dropdown" ma:internalName="R_x00e9_f_x00e9_rence">
      <xsd:simpleType>
        <xsd:restriction base="dms:Text">
          <xsd:maxLength value="255"/>
        </xsd:restriction>
      </xsd:simpleType>
    </xsd:element>
    <xsd:element name="Sites" ma:index="18" nillable="true" ma:displayName="Sites" ma:format="Dropdown" ma:internalName="Sites">
      <xsd:simpleType>
        <xsd:restriction base="dms:Choice">
          <xsd:enumeration value="Caen"/>
          <xsd:enumeration value="Nancy"/>
          <xsd:enumeration value="Nantes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Dateded_x00e9_but" ma:index="24" nillable="true" ma:displayName="Date de début" ma:format="DateOnly" ma:indexed="true" ma:internalName="Dateded_x00e9_but">
      <xsd:simpleType>
        <xsd:restriction base="dms:DateTime"/>
      </xsd:simpleType>
    </xsd:element>
    <xsd:element name="Datedefin" ma:index="25" nillable="true" ma:displayName="Date de fin" ma:format="DateOnly" ma:internalName="Datedefin">
      <xsd:simpleType>
        <xsd:restriction base="dms:DateTime"/>
      </xsd:simpleType>
    </xsd:element>
    <xsd:element name="Versiondudoc" ma:index="26" nillable="true" ma:displayName="Version du doc" ma:format="Dropdown" ma:internalName="Versiondudoc">
      <xsd:simpleType>
        <xsd:restriction base="dms:Text">
          <xsd:maxLength value="255"/>
        </xsd:restriction>
      </xsd:simpleType>
    </xsd:element>
    <xsd:element name="Asigner" ma:index="27" nillable="true" ma:displayName="A signer" ma:default="1" ma:format="Dropdown" ma:internalName="Asigner">
      <xsd:simpleType>
        <xsd:restriction base="dms:Boolean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colonne" ma:index="31" nillable="true" ma:displayName="colonne" ma:format="Dropdown" ma:internalName="colonne">
      <xsd:simpleType>
        <xsd:restriction base="dms:Text">
          <xsd:maxLength value="255"/>
        </xsd:restriction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egment" ma:index="33" nillable="true" ma:displayName="Segment" ma:format="Dropdown" ma:internalName="Segment">
      <xsd:simpleType>
        <xsd:restriction base="dms:Text">
          <xsd:maxLength value="255"/>
        </xsd:restriction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Partage" ma:index="37" nillable="true" ma:displayName="Partage" ma:format="Dropdown" ma:internalName="Partage">
      <xsd:simpleType>
        <xsd:restriction base="dms:Text">
          <xsd:maxLength value="255"/>
        </xsd:restriction>
      </xsd:simpleType>
    </xsd:element>
    <xsd:element name="Entit_x00e9_dudemandeur" ma:index="38" nillable="true" ma:displayName="Entité du demandeur" ma:format="Dropdown" ma:internalName="Entit_x00e9_dudemandeur">
      <xsd:simpleType>
        <xsd:restriction base="dms:Text">
          <xsd:maxLength value="255"/>
        </xsd:restriction>
      </xsd:simpleType>
    </xsd:element>
    <xsd:element name="Portefeuille" ma:index="39" nillable="true" ma:displayName="Portefeuille / Sous portefeuille" ma:format="Dropdown" ma:internalName="Portefeuille">
      <xsd:simpleType>
        <xsd:restriction base="dms:Text">
          <xsd:maxLength value="255"/>
        </xsd:restriction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4e49b-94fc-45d5-a676-22792bb6a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a851976-c879-4b40-9ae3-8c95414a8e26}" ma:internalName="TaxCatchAll" ma:showField="CatchAllData" ma:web="f104e49b-94fc-45d5-a676-22792bb6a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04e49b-94fc-45d5-a676-22792bb6abbe" xsi:nil="true"/>
    <lcf76f155ced4ddcb4097134ff3c332f xmlns="2934f46d-88e4-4b99-9e12-1ebca420ef10">
      <Terms xmlns="http://schemas.microsoft.com/office/infopath/2007/PartnerControls"/>
    </lcf76f155ced4ddcb4097134ff3c332f>
    <Dateded_x00e9_but xmlns="2934f46d-88e4-4b99-9e12-1ebca420ef10" xsi:nil="true"/>
    <Versiondudoc xmlns="2934f46d-88e4-4b99-9e12-1ebca420ef10" xsi:nil="true"/>
    <Datedefin xmlns="2934f46d-88e4-4b99-9e12-1ebca420ef10" xsi:nil="true"/>
    <_Flow_SignoffStatus xmlns="2934f46d-88e4-4b99-9e12-1ebca420ef10" xsi:nil="true"/>
    <Partage xmlns="2934f46d-88e4-4b99-9e12-1ebca420ef10" xsi:nil="true"/>
    <Nomdumarch_x00e9_ xmlns="2934f46d-88e4-4b99-9e12-1ebca420ef10" xsi:nil="true"/>
    <Elementsconstitutifsdumarch_x00e9_ xmlns="2934f46d-88e4-4b99-9e12-1ebca420ef10" xsi:nil="true"/>
    <Ann_x00e9_es xmlns="2934f46d-88e4-4b99-9e12-1ebca420ef10" xsi:nil="true"/>
    <Activit_x00e9_s xmlns="2934f46d-88e4-4b99-9e12-1ebca420ef10" xsi:nil="true"/>
    <R_x00e9_f_x00e9_rence xmlns="2934f46d-88e4-4b99-9e12-1ebca420ef10" xsi:nil="true"/>
    <Segment xmlns="2934f46d-88e4-4b99-9e12-1ebca420ef10" xsi:nil="true"/>
    <Asigner xmlns="2934f46d-88e4-4b99-9e12-1ebca420ef10">true</Asigner>
    <colonne xmlns="2934f46d-88e4-4b99-9e12-1ebca420ef10" xsi:nil="true"/>
    <Entit_x00e9_dudemandeur xmlns="2934f46d-88e4-4b99-9e12-1ebca420ef10" xsi:nil="true"/>
    <Portefeuille xmlns="2934f46d-88e4-4b99-9e12-1ebca420ef10" xsi:nil="true"/>
    <March_x00e9_sinfos xmlns="2934f46d-88e4-4b99-9e12-1ebca420ef10" xsi:nil="true"/>
    <Sites xmlns="2934f46d-88e4-4b99-9e12-1ebca420ef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1D9C8-29EF-488C-9A07-62801DFC6B23}"/>
</file>

<file path=customXml/itemProps2.xml><?xml version="1.0" encoding="utf-8"?>
<ds:datastoreItem xmlns:ds="http://schemas.openxmlformats.org/officeDocument/2006/customXml" ds:itemID="{08719638-4AFA-476D-AF96-3CB0553B8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E05B5-430B-4CCC-8905-637330A2466E}">
  <ds:schemaRefs>
    <ds:schemaRef ds:uri="http://schemas.microsoft.com/office/2006/metadata/properties"/>
    <ds:schemaRef ds:uri="http://schemas.microsoft.com/office/infopath/2007/PartnerControls"/>
    <ds:schemaRef ds:uri="d3948ec2-d6e8-41f1-b8d6-e12fcfa30eed"/>
    <ds:schemaRef ds:uri="7c915257-7fd3-4643-ae8e-d742ad9aeb22"/>
  </ds:schemaRefs>
</ds:datastoreItem>
</file>

<file path=customXml/itemProps4.xml><?xml version="1.0" encoding="utf-8"?>
<ds:datastoreItem xmlns:ds="http://schemas.openxmlformats.org/officeDocument/2006/customXml" ds:itemID="{4E9E3A2B-516D-4FD4-A4CB-C277A6F084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6</Pages>
  <Words>607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tableau de bord</vt:lpstr>
    </vt:vector>
  </TitlesOfParts>
  <Company>TRANSPAC</Company>
  <LinksUpToDate>false</LinksUpToDate>
  <CharactersWithSpaces>3943</CharactersWithSpaces>
  <SharedDoc>false</SharedDoc>
  <HLinks>
    <vt:vector size="630" baseType="variant">
      <vt:variant>
        <vt:i4>458858</vt:i4>
      </vt:variant>
      <vt:variant>
        <vt:i4>579</vt:i4>
      </vt:variant>
      <vt:variant>
        <vt:i4>0</vt:i4>
      </vt:variant>
      <vt:variant>
        <vt:i4>5</vt:i4>
      </vt:variant>
      <vt:variant>
        <vt:lpwstr>mailto:aurelien.provin@urssaf.fr</vt:lpwstr>
      </vt:variant>
      <vt:variant>
        <vt:lpwstr/>
      </vt:variant>
      <vt:variant>
        <vt:i4>5439538</vt:i4>
      </vt:variant>
      <vt:variant>
        <vt:i4>576</vt:i4>
      </vt:variant>
      <vt:variant>
        <vt:i4>0</vt:i4>
      </vt:variant>
      <vt:variant>
        <vt:i4>5</vt:i4>
      </vt:variant>
      <vt:variant>
        <vt:lpwstr>mailto:sebastien.goossens@urssaf.fr</vt:lpwstr>
      </vt:variant>
      <vt:variant>
        <vt:lpwstr/>
      </vt:variant>
      <vt:variant>
        <vt:i4>1507435</vt:i4>
      </vt:variant>
      <vt:variant>
        <vt:i4>573</vt:i4>
      </vt:variant>
      <vt:variant>
        <vt:i4>0</vt:i4>
      </vt:variant>
      <vt:variant>
        <vt:i4>5</vt:i4>
      </vt:variant>
      <vt:variant>
        <vt:lpwstr>mailto:philippe.fleury@urssaf.fr</vt:lpwstr>
      </vt:variant>
      <vt:variant>
        <vt:lpwstr/>
      </vt:variant>
      <vt:variant>
        <vt:i4>5701667</vt:i4>
      </vt:variant>
      <vt:variant>
        <vt:i4>570</vt:i4>
      </vt:variant>
      <vt:variant>
        <vt:i4>0</vt:i4>
      </vt:variant>
      <vt:variant>
        <vt:i4>5</vt:i4>
      </vt:variant>
      <vt:variant>
        <vt:lpwstr>mailto:nicolas.faz@urssaf.fr</vt:lpwstr>
      </vt:variant>
      <vt:variant>
        <vt:lpwstr/>
      </vt:variant>
      <vt:variant>
        <vt:i4>131185</vt:i4>
      </vt:variant>
      <vt:variant>
        <vt:i4>567</vt:i4>
      </vt:variant>
      <vt:variant>
        <vt:i4>0</vt:i4>
      </vt:variant>
      <vt:variant>
        <vt:i4>5</vt:i4>
      </vt:variant>
      <vt:variant>
        <vt:lpwstr>mailto:sandrine.lamart@urssaf.fr</vt:lpwstr>
      </vt:variant>
      <vt:variant>
        <vt:lpwstr/>
      </vt:variant>
      <vt:variant>
        <vt:i4>5439540</vt:i4>
      </vt:variant>
      <vt:variant>
        <vt:i4>564</vt:i4>
      </vt:variant>
      <vt:variant>
        <vt:i4>0</vt:i4>
      </vt:variant>
      <vt:variant>
        <vt:i4>5</vt:i4>
      </vt:variant>
      <vt:variant>
        <vt:lpwstr>mailto:sebastien.bassaler@urssaf.fr</vt:lpwstr>
      </vt:variant>
      <vt:variant>
        <vt:lpwstr/>
      </vt:variant>
      <vt:variant>
        <vt:i4>4587579</vt:i4>
      </vt:variant>
      <vt:variant>
        <vt:i4>561</vt:i4>
      </vt:variant>
      <vt:variant>
        <vt:i4>0</vt:i4>
      </vt:variant>
      <vt:variant>
        <vt:i4>5</vt:i4>
      </vt:variant>
      <vt:variant>
        <vt:lpwstr>mailto:mickael.frimin@urssaf.fr</vt:lpwstr>
      </vt:variant>
      <vt:variant>
        <vt:lpwstr/>
      </vt:variant>
      <vt:variant>
        <vt:i4>6815752</vt:i4>
      </vt:variant>
      <vt:variant>
        <vt:i4>558</vt:i4>
      </vt:variant>
      <vt:variant>
        <vt:i4>0</vt:i4>
      </vt:variant>
      <vt:variant>
        <vt:i4>5</vt:i4>
      </vt:variant>
      <vt:variant>
        <vt:lpwstr>mailto:frederic.rondeau@urssaf.fr</vt:lpwstr>
      </vt:variant>
      <vt:variant>
        <vt:lpwstr/>
      </vt:variant>
      <vt:variant>
        <vt:i4>1310828</vt:i4>
      </vt:variant>
      <vt:variant>
        <vt:i4>555</vt:i4>
      </vt:variant>
      <vt:variant>
        <vt:i4>0</vt:i4>
      </vt:variant>
      <vt:variant>
        <vt:i4>5</vt:i4>
      </vt:variant>
      <vt:variant>
        <vt:lpwstr>mailto:franck.ullrich@urssaf.fr</vt:lpwstr>
      </vt:variant>
      <vt:variant>
        <vt:lpwstr/>
      </vt:variant>
      <vt:variant>
        <vt:i4>917613</vt:i4>
      </vt:variant>
      <vt:variant>
        <vt:i4>552</vt:i4>
      </vt:variant>
      <vt:variant>
        <vt:i4>0</vt:i4>
      </vt:variant>
      <vt:variant>
        <vt:i4>5</vt:i4>
      </vt:variant>
      <vt:variant>
        <vt:lpwstr>mailto:christelle.matyjaszczyk@urssaf.fr</vt:lpwstr>
      </vt:variant>
      <vt:variant>
        <vt:lpwstr/>
      </vt:variant>
      <vt:variant>
        <vt:i4>393335</vt:i4>
      </vt:variant>
      <vt:variant>
        <vt:i4>549</vt:i4>
      </vt:variant>
      <vt:variant>
        <vt:i4>0</vt:i4>
      </vt:variant>
      <vt:variant>
        <vt:i4>5</vt:i4>
      </vt:variant>
      <vt:variant>
        <vt:lpwstr>mailto:christophe.jeambrun@urssaf.fr</vt:lpwstr>
      </vt:variant>
      <vt:variant>
        <vt:lpwstr/>
      </vt:variant>
      <vt:variant>
        <vt:i4>7077918</vt:i4>
      </vt:variant>
      <vt:variant>
        <vt:i4>546</vt:i4>
      </vt:variant>
      <vt:variant>
        <vt:i4>0</vt:i4>
      </vt:variant>
      <vt:variant>
        <vt:i4>5</vt:i4>
      </vt:variant>
      <vt:variant>
        <vt:lpwstr>mailto:xavier.leroy@urssaf.fr</vt:lpwstr>
      </vt:variant>
      <vt:variant>
        <vt:lpwstr/>
      </vt:variant>
      <vt:variant>
        <vt:i4>7667719</vt:i4>
      </vt:variant>
      <vt:variant>
        <vt:i4>543</vt:i4>
      </vt:variant>
      <vt:variant>
        <vt:i4>0</vt:i4>
      </vt:variant>
      <vt:variant>
        <vt:i4>5</vt:i4>
      </vt:variant>
      <vt:variant>
        <vt:lpwstr>mailto:lionel.debras@urssaf.fr</vt:lpwstr>
      </vt:variant>
      <vt:variant>
        <vt:lpwstr/>
      </vt:variant>
      <vt:variant>
        <vt:i4>4194428</vt:i4>
      </vt:variant>
      <vt:variant>
        <vt:i4>540</vt:i4>
      </vt:variant>
      <vt:variant>
        <vt:i4>0</vt:i4>
      </vt:variant>
      <vt:variant>
        <vt:i4>5</vt:i4>
      </vt:variant>
      <vt:variant>
        <vt:lpwstr>mailto:Cst-expertise-prod@urssaf.fr</vt:lpwstr>
      </vt:variant>
      <vt:variant>
        <vt:lpwstr/>
      </vt:variant>
      <vt:variant>
        <vt:i4>3080213</vt:i4>
      </vt:variant>
      <vt:variant>
        <vt:i4>537</vt:i4>
      </vt:variant>
      <vt:variant>
        <vt:i4>0</vt:i4>
      </vt:variant>
      <vt:variant>
        <vt:i4>5</vt:i4>
      </vt:variant>
      <vt:variant>
        <vt:lpwstr>mailto:genesys.acoss-info-n3@orange.com</vt:lpwstr>
      </vt:variant>
      <vt:variant>
        <vt:lpwstr/>
      </vt:variant>
      <vt:variant>
        <vt:i4>5963898</vt:i4>
      </vt:variant>
      <vt:variant>
        <vt:i4>531</vt:i4>
      </vt:variant>
      <vt:variant>
        <vt:i4>0</vt:i4>
      </vt:variant>
      <vt:variant>
        <vt:i4>5</vt:i4>
      </vt:variant>
      <vt:variant>
        <vt:lpwstr>C:\Users\OLJE6264\AppData\Local\Microsoft\Windows\Temporary Internet Files\Content.Outlook\TBXPF7L2\Acoss Aramis 1 Engagements 2013_02_15 V2.doc</vt:lpwstr>
      </vt:variant>
      <vt:variant>
        <vt:lpwstr>_la_gestion_des</vt:lpwstr>
      </vt:variant>
      <vt:variant>
        <vt:i4>4653292</vt:i4>
      </vt:variant>
      <vt:variant>
        <vt:i4>528</vt:i4>
      </vt:variant>
      <vt:variant>
        <vt:i4>0</vt:i4>
      </vt:variant>
      <vt:variant>
        <vt:i4>5</vt:i4>
      </vt:variant>
      <vt:variant>
        <vt:lpwstr>C:\Users\OLJE6264\AppData\Local\Microsoft\Windows\Temporary Internet Files\Content.Outlook\TBXPF7L2\Acoss Aramis 1 Engagements 2013_02_15 V2.doc</vt:lpwstr>
      </vt:variant>
      <vt:variant>
        <vt:lpwstr>_Définition_des_niveaux</vt:lpwstr>
      </vt:variant>
      <vt:variant>
        <vt:i4>3080213</vt:i4>
      </vt:variant>
      <vt:variant>
        <vt:i4>525</vt:i4>
      </vt:variant>
      <vt:variant>
        <vt:i4>0</vt:i4>
      </vt:variant>
      <vt:variant>
        <vt:i4>5</vt:i4>
      </vt:variant>
      <vt:variant>
        <vt:lpwstr>mailto:genesys.acoss-info-n3@orange.com</vt:lpwstr>
      </vt:variant>
      <vt:variant>
        <vt:lpwstr/>
      </vt:variant>
      <vt:variant>
        <vt:i4>1769524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_Toc357415181</vt:lpwstr>
      </vt:variant>
      <vt:variant>
        <vt:i4>1769524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_Toc357415180</vt:lpwstr>
      </vt:variant>
      <vt:variant>
        <vt:i4>1310772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_Toc357415179</vt:lpwstr>
      </vt:variant>
      <vt:variant>
        <vt:i4>1310772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_Toc357415178</vt:lpwstr>
      </vt:variant>
      <vt:variant>
        <vt:i4>1310772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_Toc357415177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_Toc357415176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_Toc357415175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_Toc357415174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_Toc357415173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_Toc357415172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_Toc357415171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_Toc357415170</vt:lpwstr>
      </vt:variant>
      <vt:variant>
        <vt:i4>1376308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_Toc357415169</vt:lpwstr>
      </vt:variant>
      <vt:variant>
        <vt:i4>1376308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_Toc357415168</vt:lpwstr>
      </vt:variant>
      <vt:variant>
        <vt:i4>1376308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_Toc357415167</vt:lpwstr>
      </vt:variant>
      <vt:variant>
        <vt:i4>1376308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_Toc357415166</vt:lpwstr>
      </vt:variant>
      <vt:variant>
        <vt:i4>1376308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_Toc357415165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_Toc357415164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_Toc357415163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_Toc357415162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_Toc357415161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_Toc357415160</vt:lpwstr>
      </vt:variant>
      <vt:variant>
        <vt:i4>1441844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_Toc357415159</vt:lpwstr>
      </vt:variant>
      <vt:variant>
        <vt:i4>1441844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_Toc357415158</vt:lpwstr>
      </vt:variant>
      <vt:variant>
        <vt:i4>1441844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_Toc357415157</vt:lpwstr>
      </vt:variant>
      <vt:variant>
        <vt:i4>1441844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_Toc357415156</vt:lpwstr>
      </vt:variant>
      <vt:variant>
        <vt:i4>1441844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_Toc357415155</vt:lpwstr>
      </vt:variant>
      <vt:variant>
        <vt:i4>1441844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_Toc357415154</vt:lpwstr>
      </vt:variant>
      <vt:variant>
        <vt:i4>1441844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_Toc357415153</vt:lpwstr>
      </vt:variant>
      <vt:variant>
        <vt:i4>1441844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_Toc357415152</vt:lpwstr>
      </vt:variant>
      <vt:variant>
        <vt:i4>1441844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_Toc357415151</vt:lpwstr>
      </vt:variant>
      <vt:variant>
        <vt:i4>1441844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_Toc357415150</vt:lpwstr>
      </vt:variant>
      <vt:variant>
        <vt:i4>1507380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_Toc357415149</vt:lpwstr>
      </vt:variant>
      <vt:variant>
        <vt:i4>1507380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_Toc357415148</vt:lpwstr>
      </vt:variant>
      <vt:variant>
        <vt:i4>1507380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_Toc357415147</vt:lpwstr>
      </vt:variant>
      <vt:variant>
        <vt:i4>1507380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_Toc357415146</vt:lpwstr>
      </vt:variant>
      <vt:variant>
        <vt:i4>1507380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_Toc357415145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_Toc357415144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_Toc357415143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_Toc357415142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_Toc357415141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_Toc357415140</vt:lpwstr>
      </vt:variant>
      <vt:variant>
        <vt:i4>1048628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_Toc357415139</vt:lpwstr>
      </vt:variant>
      <vt:variant>
        <vt:i4>1048628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_Toc357415138</vt:lpwstr>
      </vt:variant>
      <vt:variant>
        <vt:i4>1048628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_Toc357415137</vt:lpwstr>
      </vt:variant>
      <vt:variant>
        <vt:i4>1048628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_Toc357415136</vt:lpwstr>
      </vt:variant>
      <vt:variant>
        <vt:i4>1048628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_Toc357415135</vt:lpwstr>
      </vt:variant>
      <vt:variant>
        <vt:i4>1048628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_Toc357415134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_Toc357415133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_Toc357415132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_Toc357415131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_Toc357415130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_Toc357415129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_Toc357415128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_Toc357415127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_Toc357415126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_Toc357415125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_Toc357415124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_Toc357415123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_Toc357415122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_Toc357415121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_Toc357415120</vt:lpwstr>
      </vt:variant>
      <vt:variant>
        <vt:i4>1179700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_Toc357415119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_Toc357415118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_Toc357415117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_Toc357415116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_Toc357415115</vt:lpwstr>
      </vt:variant>
      <vt:variant>
        <vt:i4>1179700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_Toc357415114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_Toc357415113</vt:lpwstr>
      </vt:variant>
      <vt:variant>
        <vt:i4>1179700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_Toc357415112</vt:lpwstr>
      </vt:variant>
      <vt:variant>
        <vt:i4>1179700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_Toc357415111</vt:lpwstr>
      </vt:variant>
      <vt:variant>
        <vt:i4>1179700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_Toc357415110</vt:lpwstr>
      </vt:variant>
      <vt:variant>
        <vt:i4>1245236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_Toc357415109</vt:lpwstr>
      </vt:variant>
      <vt:variant>
        <vt:i4>1245236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_Toc357415108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_Toc357415107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_Toc357415106</vt:lpwstr>
      </vt:variant>
      <vt:variant>
        <vt:i4>1245236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_Toc357415105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_Toc357415104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_Toc357415103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_Toc357415102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_Toc357415101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_Toc357415100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_Toc357415099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_Toc357415098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_Toc357415097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_Toc357415096</vt:lpwstr>
      </vt:variant>
      <vt:variant>
        <vt:i4>1703989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_Toc357415095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tableau de bord</dc:title>
  <dc:creator>TRANSPAC</dc:creator>
  <cp:lastModifiedBy>LAFITAU Albertine (Acoss)</cp:lastModifiedBy>
  <cp:revision>53</cp:revision>
  <cp:lastPrinted>2023-06-01T08:07:00Z</cp:lastPrinted>
  <dcterms:created xsi:type="dcterms:W3CDTF">2024-02-08T14:18:00Z</dcterms:created>
  <dcterms:modified xsi:type="dcterms:W3CDTF">2025-07-21T16:31:00Z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2023-02-10T08:52:14Z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dc654f06-29cc-4a81-9cd8-b8c26830f5ec</vt:lpwstr>
  </property>
  <property fmtid="{D5CDD505-2E9C-101B-9397-08002B2CF9AE}" pid="9" name="MSIP_Label_e6c818a6-e1a0-4a6e-a969-20d857c5dc62_ContentBits">
    <vt:lpwstr>2</vt:lpwstr>
  </property>
  <property fmtid="{D5CDD505-2E9C-101B-9397-08002B2CF9AE}" pid="10" name="ContentTypeId">
    <vt:lpwstr>0x0101004A114C2B8D9DB44797D8F279F74A0AB3</vt:lpwstr>
  </property>
  <property fmtid="{D5CDD505-2E9C-101B-9397-08002B2CF9AE}" pid="11" name="MediaServiceImageTags">
    <vt:lpwstr/>
  </property>
</Properties>
</file>